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42AA0" w14:textId="3BCBC051" w:rsidR="003A5FA6" w:rsidRPr="00453549" w:rsidRDefault="0019389A">
      <w:pPr>
        <w:spacing w:after="0" w:line="240" w:lineRule="auto"/>
        <w:ind w:left="-709"/>
        <w:outlineLvl w:val="2"/>
        <w:rPr>
          <w:rFonts w:ascii="Times New Roman" w:hAnsi="Times New Roman"/>
          <w:bCs/>
          <w:color w:val="0F1115"/>
          <w:sz w:val="24"/>
        </w:rPr>
      </w:pPr>
      <w:r>
        <w:rPr>
          <w:rFonts w:ascii="Times New Roman" w:hAnsi="Times New Roman"/>
          <w:b/>
          <w:color w:val="0F1115"/>
          <w:sz w:val="24"/>
        </w:rPr>
        <w:t xml:space="preserve">Сценарий учебной экскурсии: </w:t>
      </w:r>
      <w:r w:rsidR="00C47971" w:rsidRPr="00C47971">
        <w:rPr>
          <w:rFonts w:ascii="Times New Roman" w:hAnsi="Times New Roman"/>
          <w:bCs/>
          <w:color w:val="0F1115"/>
          <w:sz w:val="24"/>
        </w:rPr>
        <w:t>«Голос эпохи: как создавалась и сохранялась информация в СССР (по материалам ГА</w:t>
      </w:r>
      <w:r w:rsidR="00D94312">
        <w:rPr>
          <w:rFonts w:ascii="Times New Roman" w:hAnsi="Times New Roman"/>
          <w:bCs/>
          <w:color w:val="0F1115"/>
          <w:sz w:val="24"/>
        </w:rPr>
        <w:t xml:space="preserve"> </w:t>
      </w:r>
      <w:r w:rsidR="00C47971" w:rsidRPr="00C47971">
        <w:rPr>
          <w:rFonts w:ascii="Times New Roman" w:hAnsi="Times New Roman"/>
          <w:bCs/>
          <w:color w:val="0F1115"/>
          <w:sz w:val="24"/>
        </w:rPr>
        <w:t>РФ)»</w:t>
      </w:r>
    </w:p>
    <w:p w14:paraId="74041B48" w14:textId="77777777" w:rsidR="003A5FA6" w:rsidRDefault="003A5FA6">
      <w:pPr>
        <w:spacing w:after="0" w:line="240" w:lineRule="auto"/>
        <w:ind w:left="-709"/>
        <w:outlineLvl w:val="2"/>
        <w:rPr>
          <w:rFonts w:ascii="Times New Roman" w:hAnsi="Times New Roman"/>
          <w:b/>
          <w:color w:val="0F1115"/>
          <w:sz w:val="24"/>
        </w:rPr>
      </w:pPr>
    </w:p>
    <w:p w14:paraId="5C978D38" w14:textId="77FBD173" w:rsidR="003A5FA6" w:rsidRDefault="0019389A">
      <w:pPr>
        <w:spacing w:after="0" w:line="240" w:lineRule="auto"/>
        <w:ind w:left="-709"/>
        <w:rPr>
          <w:rFonts w:ascii="Times New Roman" w:hAnsi="Times New Roman"/>
          <w:color w:val="0F1115"/>
          <w:sz w:val="24"/>
        </w:rPr>
      </w:pPr>
      <w:r>
        <w:rPr>
          <w:rFonts w:ascii="Times New Roman" w:hAnsi="Times New Roman"/>
          <w:b/>
          <w:color w:val="0F1115"/>
          <w:sz w:val="24"/>
        </w:rPr>
        <w:t>Цель:</w:t>
      </w:r>
      <w:r>
        <w:rPr>
          <w:rFonts w:ascii="Times New Roman" w:hAnsi="Times New Roman"/>
          <w:color w:val="0F1115"/>
          <w:sz w:val="24"/>
        </w:rPr>
        <w:t> </w:t>
      </w:r>
      <w:r w:rsidR="00453549" w:rsidRPr="00453549">
        <w:rPr>
          <w:rFonts w:ascii="Times New Roman" w:hAnsi="Times New Roman"/>
          <w:color w:val="0F1115"/>
          <w:sz w:val="24"/>
        </w:rPr>
        <w:t>Познакомить учащихся с механизмами создания, контроля и распространения информации в Советском Союзе на основе архивных документов ГА</w:t>
      </w:r>
      <w:r w:rsidR="00D02B51">
        <w:rPr>
          <w:rFonts w:ascii="Times New Roman" w:hAnsi="Times New Roman"/>
          <w:color w:val="0F1115"/>
          <w:sz w:val="24"/>
        </w:rPr>
        <w:t xml:space="preserve"> </w:t>
      </w:r>
      <w:r w:rsidR="00453549" w:rsidRPr="00453549">
        <w:rPr>
          <w:rFonts w:ascii="Times New Roman" w:hAnsi="Times New Roman"/>
          <w:color w:val="0F1115"/>
          <w:sz w:val="24"/>
        </w:rPr>
        <w:t>РФ; сформировать навыки критического анализа исторических источников и применения полученных знаний для создания собственных медиапродуктов в современных форматах.</w:t>
      </w:r>
    </w:p>
    <w:p w14:paraId="3D11851F" w14:textId="77777777" w:rsidR="003A5FA6" w:rsidRDefault="0019389A">
      <w:pPr>
        <w:spacing w:after="0" w:line="240" w:lineRule="auto"/>
        <w:ind w:left="-709"/>
        <w:rPr>
          <w:rFonts w:ascii="Times New Roman" w:hAnsi="Times New Roman"/>
          <w:b/>
          <w:color w:val="0F1115"/>
          <w:sz w:val="24"/>
        </w:rPr>
      </w:pPr>
      <w:r>
        <w:rPr>
          <w:rFonts w:ascii="Times New Roman" w:hAnsi="Times New Roman"/>
          <w:b/>
          <w:color w:val="0F1115"/>
          <w:sz w:val="24"/>
        </w:rPr>
        <w:t xml:space="preserve">Задачи: </w:t>
      </w:r>
    </w:p>
    <w:p w14:paraId="27412BBD" w14:textId="77777777" w:rsidR="00453549" w:rsidRPr="00453549" w:rsidRDefault="00453549" w:rsidP="00453549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Cs/>
          <w:color w:val="0F1115"/>
          <w:sz w:val="24"/>
        </w:rPr>
      </w:pPr>
      <w:r w:rsidRPr="00453549">
        <w:rPr>
          <w:rFonts w:ascii="Times New Roman" w:hAnsi="Times New Roman"/>
          <w:bCs/>
          <w:color w:val="0F1115"/>
          <w:sz w:val="24"/>
        </w:rPr>
        <w:t>Изучить структуру и функции ключевых советских информационных институтов (Совинформбюро, ТАСС, АПН, Главлит).</w:t>
      </w:r>
    </w:p>
    <w:p w14:paraId="0A37BEC4" w14:textId="77777777" w:rsidR="00453549" w:rsidRPr="00453549" w:rsidRDefault="00453549" w:rsidP="00453549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Cs/>
          <w:color w:val="0F1115"/>
          <w:sz w:val="24"/>
        </w:rPr>
      </w:pPr>
      <w:r w:rsidRPr="00453549">
        <w:rPr>
          <w:rFonts w:ascii="Times New Roman" w:hAnsi="Times New Roman"/>
          <w:bCs/>
          <w:color w:val="0F1115"/>
          <w:sz w:val="24"/>
        </w:rPr>
        <w:t>Проанализировать приёмы пропаганды и контрпропаганды в период Великой Отечественной войны и холодной войны.</w:t>
      </w:r>
    </w:p>
    <w:p w14:paraId="179E1529" w14:textId="77777777" w:rsidR="00453549" w:rsidRDefault="00453549" w:rsidP="00453549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Cs/>
          <w:color w:val="0F1115"/>
          <w:sz w:val="24"/>
        </w:rPr>
      </w:pPr>
      <w:r w:rsidRPr="00453549">
        <w:rPr>
          <w:rFonts w:ascii="Times New Roman" w:hAnsi="Times New Roman"/>
          <w:bCs/>
          <w:color w:val="0F1115"/>
          <w:sz w:val="24"/>
        </w:rPr>
        <w:t>Понять механизмы цензуры и идеологического контроля в СССР.</w:t>
      </w:r>
    </w:p>
    <w:p w14:paraId="3CED9AA8" w14:textId="77777777" w:rsidR="00453549" w:rsidRPr="00453549" w:rsidRDefault="00453549" w:rsidP="00453549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Cs/>
          <w:color w:val="0F1115"/>
          <w:sz w:val="24"/>
        </w:rPr>
      </w:pPr>
      <w:r w:rsidRPr="00453549">
        <w:rPr>
          <w:rFonts w:ascii="Times New Roman" w:hAnsi="Times New Roman"/>
          <w:bCs/>
          <w:color w:val="0F1115"/>
          <w:sz w:val="24"/>
        </w:rPr>
        <w:t>Развить навыки работы с архивными документами (анализ, сравнение, интерпретация).</w:t>
      </w:r>
    </w:p>
    <w:p w14:paraId="0252E9AA" w14:textId="77777777" w:rsidR="00453549" w:rsidRPr="00453549" w:rsidRDefault="00453549" w:rsidP="00453549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Cs/>
          <w:color w:val="0F1115"/>
          <w:sz w:val="24"/>
        </w:rPr>
      </w:pPr>
      <w:r w:rsidRPr="00453549">
        <w:rPr>
          <w:rFonts w:ascii="Times New Roman" w:hAnsi="Times New Roman"/>
          <w:bCs/>
          <w:color w:val="0F1115"/>
          <w:sz w:val="24"/>
        </w:rPr>
        <w:t>Сформировать умение выявлять скрытые смыслы и манипулятивные приёмы в медиатекстах.</w:t>
      </w:r>
    </w:p>
    <w:p w14:paraId="41DACEF0" w14:textId="77777777" w:rsidR="00453549" w:rsidRPr="00453549" w:rsidRDefault="00453549" w:rsidP="00453549">
      <w:pPr>
        <w:numPr>
          <w:ilvl w:val="0"/>
          <w:numId w:val="14"/>
        </w:numPr>
        <w:spacing w:after="0" w:line="240" w:lineRule="auto"/>
        <w:rPr>
          <w:rFonts w:ascii="Times New Roman" w:hAnsi="Times New Roman"/>
          <w:bCs/>
          <w:color w:val="0F1115"/>
          <w:sz w:val="24"/>
        </w:rPr>
      </w:pPr>
      <w:r w:rsidRPr="00453549">
        <w:rPr>
          <w:rFonts w:ascii="Times New Roman" w:hAnsi="Times New Roman"/>
          <w:bCs/>
          <w:color w:val="0F1115"/>
          <w:sz w:val="24"/>
        </w:rPr>
        <w:t>Развить креативное мышление через создание собственных медиапродуктов на основе исторических материалов.</w:t>
      </w:r>
    </w:p>
    <w:p w14:paraId="1650B06F" w14:textId="77777777" w:rsidR="00453549" w:rsidRPr="00453549" w:rsidRDefault="00453549" w:rsidP="00453549">
      <w:pPr>
        <w:spacing w:after="0" w:line="240" w:lineRule="auto"/>
        <w:ind w:left="720"/>
        <w:rPr>
          <w:rFonts w:ascii="Times New Roman" w:hAnsi="Times New Roman"/>
          <w:bCs/>
          <w:color w:val="0F1115"/>
          <w:sz w:val="24"/>
        </w:rPr>
      </w:pPr>
    </w:p>
    <w:p w14:paraId="6E983FEC" w14:textId="77777777" w:rsidR="00453549" w:rsidRDefault="00453549">
      <w:pPr>
        <w:spacing w:after="0" w:line="240" w:lineRule="auto"/>
        <w:ind w:left="-709"/>
        <w:rPr>
          <w:rFonts w:ascii="Times New Roman" w:hAnsi="Times New Roman"/>
          <w:b/>
          <w:color w:val="0F1115"/>
          <w:sz w:val="24"/>
        </w:rPr>
      </w:pPr>
    </w:p>
    <w:p w14:paraId="38C6FFB4" w14:textId="05DE357F" w:rsidR="003A5FA6" w:rsidRDefault="0019389A">
      <w:pPr>
        <w:spacing w:after="0" w:line="240" w:lineRule="auto"/>
        <w:ind w:left="-709"/>
        <w:rPr>
          <w:rFonts w:ascii="Times New Roman" w:hAnsi="Times New Roman"/>
          <w:color w:val="0F1115"/>
          <w:sz w:val="24"/>
        </w:rPr>
      </w:pPr>
      <w:r>
        <w:rPr>
          <w:rFonts w:ascii="Times New Roman" w:hAnsi="Times New Roman"/>
          <w:b/>
          <w:color w:val="0F1115"/>
          <w:sz w:val="24"/>
        </w:rPr>
        <w:t>Локация:</w:t>
      </w:r>
      <w:r>
        <w:rPr>
          <w:rFonts w:ascii="Times New Roman" w:hAnsi="Times New Roman"/>
          <w:color w:val="0F1115"/>
          <w:sz w:val="24"/>
        </w:rPr>
        <w:t> </w:t>
      </w:r>
      <w:r w:rsidR="004816E8">
        <w:rPr>
          <w:rFonts w:ascii="Times New Roman" w:hAnsi="Times New Roman"/>
          <w:color w:val="0F1115"/>
          <w:sz w:val="24"/>
        </w:rPr>
        <w:t>ГА РФ</w:t>
      </w:r>
      <w:r>
        <w:rPr>
          <w:rFonts w:ascii="Times New Roman" w:hAnsi="Times New Roman"/>
          <w:color w:val="0F1115"/>
          <w:sz w:val="24"/>
        </w:rPr>
        <w:br/>
      </w:r>
      <w:r>
        <w:rPr>
          <w:rFonts w:ascii="Times New Roman" w:hAnsi="Times New Roman"/>
          <w:b/>
          <w:color w:val="0F1115"/>
          <w:sz w:val="24"/>
        </w:rPr>
        <w:t>Хронометраж:</w:t>
      </w:r>
      <w:r>
        <w:rPr>
          <w:rFonts w:ascii="Times New Roman" w:hAnsi="Times New Roman"/>
          <w:color w:val="0F1115"/>
          <w:sz w:val="24"/>
        </w:rPr>
        <w:t> 3 академических часа.</w:t>
      </w:r>
    </w:p>
    <w:p w14:paraId="4850F357" w14:textId="77777777" w:rsidR="00B179C8" w:rsidRDefault="00B179C8">
      <w:pPr>
        <w:rPr>
          <w:rFonts w:ascii="Times New Roman" w:hAnsi="Times New Roman"/>
          <w:b/>
          <w:color w:val="0F1115"/>
          <w:sz w:val="24"/>
        </w:rPr>
      </w:pPr>
      <w:r>
        <w:rPr>
          <w:rFonts w:ascii="Times New Roman" w:hAnsi="Times New Roman"/>
          <w:b/>
          <w:color w:val="0F1115"/>
          <w:sz w:val="24"/>
        </w:rPr>
        <w:br w:type="page"/>
      </w:r>
    </w:p>
    <w:p w14:paraId="3E59328F" w14:textId="353B8B04" w:rsidR="003A5FA6" w:rsidRDefault="0019389A">
      <w:pPr>
        <w:spacing w:after="0" w:line="240" w:lineRule="auto"/>
        <w:ind w:left="-709"/>
        <w:rPr>
          <w:rFonts w:ascii="Times New Roman" w:hAnsi="Times New Roman"/>
          <w:b/>
          <w:color w:val="0F1115"/>
          <w:sz w:val="24"/>
        </w:rPr>
      </w:pPr>
      <w:r>
        <w:rPr>
          <w:rFonts w:ascii="Times New Roman" w:hAnsi="Times New Roman"/>
          <w:b/>
          <w:color w:val="0F1115"/>
          <w:sz w:val="24"/>
        </w:rPr>
        <w:lastRenderedPageBreak/>
        <w:t>Структура экскурсии</w:t>
      </w:r>
    </w:p>
    <w:p w14:paraId="7EF56113" w14:textId="77777777" w:rsidR="003A5FA6" w:rsidRDefault="003A5FA6">
      <w:pPr>
        <w:spacing w:after="0" w:line="240" w:lineRule="auto"/>
        <w:jc w:val="center"/>
        <w:outlineLvl w:val="2"/>
        <w:rPr>
          <w:rFonts w:ascii="Times New Roman" w:hAnsi="Times New Roman"/>
          <w:b/>
          <w:color w:val="0F1115"/>
          <w:sz w:val="24"/>
        </w:rPr>
      </w:pPr>
    </w:p>
    <w:tbl>
      <w:tblPr>
        <w:tblStyle w:val="af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820"/>
        <w:gridCol w:w="5261"/>
        <w:gridCol w:w="7517"/>
        <w:gridCol w:w="1279"/>
      </w:tblGrid>
      <w:tr w:rsidR="003A5FA6" w14:paraId="39AAC415" w14:textId="77777777" w:rsidTr="00B70358">
        <w:tc>
          <w:tcPr>
            <w:tcW w:w="1820" w:type="dxa"/>
          </w:tcPr>
          <w:p w14:paraId="269A20E5" w14:textId="77777777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Локация</w:t>
            </w:r>
          </w:p>
        </w:tc>
        <w:tc>
          <w:tcPr>
            <w:tcW w:w="5261" w:type="dxa"/>
          </w:tcPr>
          <w:p w14:paraId="01ECC8F0" w14:textId="2FE34B67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Задача</w:t>
            </w:r>
          </w:p>
        </w:tc>
        <w:tc>
          <w:tcPr>
            <w:tcW w:w="7517" w:type="dxa"/>
          </w:tcPr>
          <w:p w14:paraId="73E54732" w14:textId="77777777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</w:t>
            </w:r>
          </w:p>
        </w:tc>
        <w:tc>
          <w:tcPr>
            <w:tcW w:w="1279" w:type="dxa"/>
          </w:tcPr>
          <w:p w14:paraId="3DE94938" w14:textId="77777777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Тайминг</w:t>
            </w:r>
          </w:p>
        </w:tc>
      </w:tr>
      <w:tr w:rsidR="003A5FA6" w14:paraId="655F7676" w14:textId="77777777" w:rsidTr="00B70358">
        <w:tc>
          <w:tcPr>
            <w:tcW w:w="15877" w:type="dxa"/>
            <w:gridSpan w:val="4"/>
          </w:tcPr>
          <w:p w14:paraId="67313231" w14:textId="77777777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Часть 1: Вводный брифинг </w:t>
            </w:r>
          </w:p>
        </w:tc>
      </w:tr>
      <w:tr w:rsidR="00BB3579" w14:paraId="61A664F0" w14:textId="77777777" w:rsidTr="00A74AAE">
        <w:tc>
          <w:tcPr>
            <w:tcW w:w="1820" w:type="dxa"/>
          </w:tcPr>
          <w:p w14:paraId="1A5085F4" w14:textId="0C895004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Конференц-зал</w:t>
            </w:r>
          </w:p>
        </w:tc>
        <w:tc>
          <w:tcPr>
            <w:tcW w:w="12778" w:type="dxa"/>
            <w:gridSpan w:val="2"/>
          </w:tcPr>
          <w:p w14:paraId="02C32CCA" w14:textId="44CBF507" w:rsidR="00BB3579" w:rsidRPr="00B179C8" w:rsidRDefault="00BB3579" w:rsidP="00B179C8">
            <w:pPr>
              <w:rPr>
                <w:rFonts w:ascii="Times New Roman" w:hAnsi="Times New Roman"/>
                <w:sz w:val="24"/>
                <w:szCs w:val="24"/>
              </w:rPr>
            </w:pPr>
            <w:r w:rsidRPr="00B179C8">
              <w:rPr>
                <w:rFonts w:ascii="Times New Roman" w:hAnsi="Times New Roman"/>
                <w:sz w:val="24"/>
                <w:szCs w:val="24"/>
              </w:rPr>
              <w:t>Знакомство со структурой ГА</w:t>
            </w:r>
            <w:r w:rsidR="00143C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79C8">
              <w:rPr>
                <w:rFonts w:ascii="Times New Roman" w:hAnsi="Times New Roman"/>
                <w:sz w:val="24"/>
                <w:szCs w:val="24"/>
              </w:rPr>
              <w:t>РФ (вводная лекция от сотрудников архива с презентацией):</w:t>
            </w:r>
          </w:p>
          <w:p w14:paraId="1499F802" w14:textId="77777777" w:rsidR="00BB3579" w:rsidRPr="00B179C8" w:rsidRDefault="00BB3579" w:rsidP="00B179C8">
            <w:pPr>
              <w:rPr>
                <w:rFonts w:ascii="Times New Roman" w:hAnsi="Times New Roman"/>
                <w:sz w:val="24"/>
                <w:szCs w:val="24"/>
              </w:rPr>
            </w:pPr>
            <w:r w:rsidRPr="00B179C8">
              <w:rPr>
                <w:rFonts w:ascii="Times New Roman" w:hAnsi="Times New Roman"/>
                <w:sz w:val="24"/>
                <w:szCs w:val="24"/>
              </w:rPr>
              <w:t>- краткая история архива;</w:t>
            </w:r>
          </w:p>
          <w:p w14:paraId="71CC2829" w14:textId="77777777" w:rsidR="00BB3579" w:rsidRPr="00B179C8" w:rsidRDefault="00BB3579" w:rsidP="00B179C8">
            <w:pPr>
              <w:rPr>
                <w:rFonts w:ascii="Times New Roman" w:hAnsi="Times New Roman"/>
                <w:sz w:val="24"/>
                <w:szCs w:val="24"/>
              </w:rPr>
            </w:pPr>
            <w:r w:rsidRPr="00B179C8">
              <w:rPr>
                <w:rFonts w:ascii="Times New Roman" w:hAnsi="Times New Roman"/>
                <w:sz w:val="24"/>
                <w:szCs w:val="24"/>
              </w:rPr>
              <w:t>- структура архива (о фондах);</w:t>
            </w:r>
          </w:p>
          <w:p w14:paraId="402DB005" w14:textId="77777777" w:rsidR="00BB3579" w:rsidRDefault="00BB3579" w:rsidP="00B179C8">
            <w:pPr>
              <w:rPr>
                <w:rFonts w:ascii="Times New Roman" w:hAnsi="Times New Roman"/>
                <w:sz w:val="24"/>
                <w:szCs w:val="24"/>
              </w:rPr>
            </w:pPr>
            <w:r w:rsidRPr="00B179C8">
              <w:rPr>
                <w:rFonts w:ascii="Times New Roman" w:hAnsi="Times New Roman"/>
                <w:sz w:val="24"/>
                <w:szCs w:val="24"/>
              </w:rPr>
              <w:t>- типы архивных документов, особенности работы с ними.</w:t>
            </w:r>
          </w:p>
          <w:p w14:paraId="18ECC9EC" w14:textId="77777777" w:rsidR="003E5C15" w:rsidRDefault="003E5C15" w:rsidP="00B179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C0F7975" w14:textId="3B6365EE" w:rsidR="00162F46" w:rsidRDefault="00BB3579" w:rsidP="00B179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Проводится сотрудниками </w:t>
            </w:r>
            <w:r w:rsidR="001C6742">
              <w:rPr>
                <w:rFonts w:ascii="Times New Roman" w:hAnsi="Times New Roman"/>
                <w:sz w:val="24"/>
                <w:szCs w:val="24"/>
              </w:rPr>
              <w:t>ГА РФ.</w:t>
            </w:r>
          </w:p>
          <w:p w14:paraId="74E00254" w14:textId="4239996F" w:rsidR="00FF43A1" w:rsidRPr="00B70358" w:rsidRDefault="00FF43A1" w:rsidP="00B7035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</w:tcPr>
          <w:p w14:paraId="50C64734" w14:textId="4B9BF51D" w:rsidR="00BB3579" w:rsidRDefault="00A25250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45</w:t>
            </w:r>
            <w:r w:rsidR="00BB3579">
              <w:rPr>
                <w:rFonts w:ascii="Times New Roman" w:hAnsi="Times New Roman"/>
                <w:color w:val="000000" w:themeColor="text1"/>
                <w:sz w:val="24"/>
              </w:rPr>
              <w:t xml:space="preserve"> минут</w:t>
            </w:r>
          </w:p>
        </w:tc>
      </w:tr>
      <w:tr w:rsidR="00B70358" w14:paraId="5DE8C571" w14:textId="77777777" w:rsidTr="00B70358">
        <w:tc>
          <w:tcPr>
            <w:tcW w:w="15877" w:type="dxa"/>
            <w:gridSpan w:val="4"/>
          </w:tcPr>
          <w:p w14:paraId="477B3D3A" w14:textId="7E0BF1FA" w:rsidR="00B70358" w:rsidRDefault="00B70358" w:rsidP="00B70358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Часть 2: </w:t>
            </w:r>
            <w:r w:rsidR="00BB3579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Практическая работа</w:t>
            </w:r>
            <w:r w:rsidR="000B433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в классе</w:t>
            </w:r>
          </w:p>
        </w:tc>
      </w:tr>
      <w:tr w:rsidR="00BB3579" w14:paraId="6DCB98C6" w14:textId="77777777" w:rsidTr="00BB3579">
        <w:trPr>
          <w:trHeight w:val="184"/>
        </w:trPr>
        <w:tc>
          <w:tcPr>
            <w:tcW w:w="1820" w:type="dxa"/>
            <w:vMerge w:val="restart"/>
          </w:tcPr>
          <w:p w14:paraId="45EB650E" w14:textId="0ACF555D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Конференц-зал</w:t>
            </w:r>
          </w:p>
        </w:tc>
        <w:tc>
          <w:tcPr>
            <w:tcW w:w="5261" w:type="dxa"/>
            <w:vMerge w:val="restart"/>
          </w:tcPr>
          <w:p w14:paraId="72909E3A" w14:textId="123F78BD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Практическая работа: учащиеся собирают информацию в соответствии с выбранными кейсами по информации, которую предоставляет Архив. </w:t>
            </w:r>
          </w:p>
        </w:tc>
        <w:tc>
          <w:tcPr>
            <w:tcW w:w="7517" w:type="dxa"/>
          </w:tcPr>
          <w:p w14:paraId="46245097" w14:textId="55081F91" w:rsidR="00BB3579" w:rsidRPr="00BB3579" w:rsidRDefault="00BB3579" w:rsidP="00BB3579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Кейс 1. Газетное дело </w:t>
            </w:r>
            <w:r w:rsidR="0074288D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в СССР</w:t>
            </w:r>
            <w:r w:rsidRPr="00BB357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: подготовка кадров в Государственном институте журналистики</w:t>
            </w:r>
          </w:p>
          <w:p w14:paraId="7A3477F6" w14:textId="4C9F5A1D" w:rsidR="00BB3579" w:rsidRPr="00BB3579" w:rsidRDefault="00BB3579" w:rsidP="00BB3579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Изучить систему подготовки журналистских кадров в 1920</w:t>
            </w:r>
            <w:r w:rsidR="0004491D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гг. на основе документов Государственного института журналистики (ГИЖ) при Наркомпросе РСФСР. Выявить, какие дисциплины включали учебные планы и программы института (сравнить с современным факультетом журналистики), какие требования предъявлялись к языку и содержанию советской печати, как трактовались принципы партийности, доходчивости и агитационной направленности (сравнить с принципами, лежащими в основе современной журналистики).</w:t>
            </w:r>
          </w:p>
          <w:p w14:paraId="72C3DD2B" w14:textId="0201743B" w:rsidR="00BB3579" w:rsidRDefault="00BB3579" w:rsidP="005115BA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Источники: ГА РФ. Ф. Р-5214. Оп. 1.</w:t>
            </w:r>
          </w:p>
        </w:tc>
        <w:tc>
          <w:tcPr>
            <w:tcW w:w="1279" w:type="dxa"/>
            <w:vMerge w:val="restart"/>
          </w:tcPr>
          <w:p w14:paraId="5F08C071" w14:textId="2807AA4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45 минут</w:t>
            </w:r>
          </w:p>
        </w:tc>
      </w:tr>
      <w:tr w:rsidR="00BB3579" w14:paraId="2CEE3E19" w14:textId="77777777" w:rsidTr="00BB3579">
        <w:trPr>
          <w:trHeight w:val="184"/>
        </w:trPr>
        <w:tc>
          <w:tcPr>
            <w:tcW w:w="1820" w:type="dxa"/>
            <w:vMerge/>
          </w:tcPr>
          <w:p w14:paraId="6CF9AEF3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5261" w:type="dxa"/>
            <w:vMerge/>
          </w:tcPr>
          <w:p w14:paraId="41B99D8F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17" w:type="dxa"/>
          </w:tcPr>
          <w:p w14:paraId="05E8D8AF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Кейс 2. Оружием слова: Совинформбюро против нацистской пропаганды</w:t>
            </w:r>
          </w:p>
          <w:p w14:paraId="50CD6C9E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 xml:space="preserve">Изучить роль Совинформбюро как средства мобилизации населения и контрпропаганды СССР в 1941–1945 гг. на основе фронтовых сводок. Проанализировать, как Совинформбюро выстраивало информационную политику в экстремальных условиях, какие приёмы контрпропаганды использовало против нацистской пропаганды, как менялась тональность сводок от оборонительного этапа войны к наступательному и какие темы и сюжеты составляли основу военной журналистики.  </w:t>
            </w:r>
          </w:p>
          <w:p w14:paraId="08DE4567" w14:textId="4D6093C1" w:rsidR="00BB3579" w:rsidRDefault="00BB3579" w:rsidP="005115BA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Источники: ГА РФ. Ф. Р-8581.</w:t>
            </w:r>
          </w:p>
        </w:tc>
        <w:tc>
          <w:tcPr>
            <w:tcW w:w="1279" w:type="dxa"/>
            <w:vMerge/>
          </w:tcPr>
          <w:p w14:paraId="52193AB6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B3579" w14:paraId="5CCC77AA" w14:textId="77777777" w:rsidTr="00BB3579">
        <w:trPr>
          <w:trHeight w:val="184"/>
        </w:trPr>
        <w:tc>
          <w:tcPr>
            <w:tcW w:w="1820" w:type="dxa"/>
            <w:vMerge/>
          </w:tcPr>
          <w:p w14:paraId="4AD100BA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5261" w:type="dxa"/>
            <w:vMerge/>
          </w:tcPr>
          <w:p w14:paraId="4F15A986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17" w:type="dxa"/>
          </w:tcPr>
          <w:p w14:paraId="56E9EDDE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Кейс 3. «Эфирная дуэль»: СССР против венгерской военной пропаганды</w:t>
            </w:r>
          </w:p>
          <w:p w14:paraId="67574127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На основе текстов передач на Венгрию (Комитет по радиофикации и радиовещанию при СНК СССР) изучить методы и приёмы советского воздействия против Венгрии — страны-сателлита Третьего рейха. Проанализировать, какие темы и форматы использовались для разложения венгерских солдат и подрыва доверия населения к хортистскому режиму, какую роль советское вещание играло в разоблачении венгерской военной пропаганды.</w:t>
            </w:r>
          </w:p>
          <w:p w14:paraId="0D155E3D" w14:textId="79AA5EEE" w:rsidR="00BB3579" w:rsidRDefault="00BB3579" w:rsidP="005115BA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Источники: ГА РФ. Ф. Р-6903. Оп. 24. Д. 1.</w:t>
            </w:r>
          </w:p>
        </w:tc>
        <w:tc>
          <w:tcPr>
            <w:tcW w:w="1279" w:type="dxa"/>
            <w:vMerge/>
          </w:tcPr>
          <w:p w14:paraId="07CCF480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B3579" w14:paraId="7EB7AA51" w14:textId="77777777" w:rsidTr="00BB3579">
        <w:trPr>
          <w:trHeight w:val="184"/>
        </w:trPr>
        <w:tc>
          <w:tcPr>
            <w:tcW w:w="1820" w:type="dxa"/>
            <w:vMerge/>
          </w:tcPr>
          <w:p w14:paraId="2B179232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5261" w:type="dxa"/>
            <w:vMerge/>
          </w:tcPr>
          <w:p w14:paraId="42504F0C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17" w:type="dxa"/>
          </w:tcPr>
          <w:p w14:paraId="57E201D7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Кейс 4. «Совьет Лайф» глазами американцев: «мягкая сила» СССР</w:t>
            </w:r>
          </w:p>
          <w:p w14:paraId="146D7EC2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На основе переписки редакции журнала «Совьет Лайф» (издание Агентства печати «Новости») с американскими читателями и их отзывов изучить, как советская пропаганда формировала позитивный образ СССР в условиях холодной войны. Проанализировать, какие темы (наука, культура, быт, политика мира) вызывали наибольший отклик у американской аудитории, как оценивалась эффективность публикаций по отзывам читателей и как редакция корректировала свою стратегию на основе полученной обратной связи.</w:t>
            </w:r>
          </w:p>
          <w:p w14:paraId="1DF552C2" w14:textId="1A813093" w:rsidR="00BB3579" w:rsidRDefault="00BB3579" w:rsidP="005115BA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Источник: ГА РФ. Ф. Р-9587. Оп. 2. Д. 202.</w:t>
            </w:r>
          </w:p>
        </w:tc>
        <w:tc>
          <w:tcPr>
            <w:tcW w:w="1279" w:type="dxa"/>
            <w:vMerge/>
          </w:tcPr>
          <w:p w14:paraId="67749652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B3579" w14:paraId="196BC49C" w14:textId="77777777" w:rsidTr="00BB3579">
        <w:trPr>
          <w:trHeight w:val="184"/>
        </w:trPr>
        <w:tc>
          <w:tcPr>
            <w:tcW w:w="1820" w:type="dxa"/>
            <w:vMerge/>
          </w:tcPr>
          <w:p w14:paraId="670DE028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5261" w:type="dxa"/>
            <w:vMerge/>
          </w:tcPr>
          <w:p w14:paraId="1A5D4CC1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17" w:type="dxa"/>
          </w:tcPr>
          <w:p w14:paraId="20DF56C5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Кейс 5. Приёмы визуальной пропаганды в главном сатирическом журнале страны</w:t>
            </w:r>
          </w:p>
          <w:p w14:paraId="3310813C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Изучить методы и цели визуальной пропаганды на примере карикатур журнала «Крокодил». Проанализировать, против каких «врагов» и пороков было направлено остриё сатиры, какие художественные приёмы (гипербола, гротеск, зооморфизм) использовались для дискредитации одних и героизации других, как менялась тематика от борьбы с классовым врагом в 1920-е до разоблачения бюрократов и тунеядцев в 1960-е, какую роль «Крокодил» играл в поднятии боевого духа в годы войны (1941–1945).</w:t>
            </w:r>
          </w:p>
          <w:p w14:paraId="08564303" w14:textId="0B0A3610" w:rsidR="00BB3579" w:rsidRDefault="00BB3579" w:rsidP="005115BA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Источники: материалы Научной библиотеки ГА РФ.</w:t>
            </w:r>
          </w:p>
        </w:tc>
        <w:tc>
          <w:tcPr>
            <w:tcW w:w="1279" w:type="dxa"/>
            <w:vMerge/>
          </w:tcPr>
          <w:p w14:paraId="705574B9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B3579" w14:paraId="26F6892F" w14:textId="77777777" w:rsidTr="00BB3579">
        <w:trPr>
          <w:trHeight w:val="184"/>
        </w:trPr>
        <w:tc>
          <w:tcPr>
            <w:tcW w:w="1820" w:type="dxa"/>
            <w:vMerge/>
          </w:tcPr>
          <w:p w14:paraId="5662619F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5261" w:type="dxa"/>
            <w:vMerge/>
          </w:tcPr>
          <w:p w14:paraId="1747FF82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517" w:type="dxa"/>
          </w:tcPr>
          <w:p w14:paraId="6A642BD5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 xml:space="preserve">Кейс 6. Механизмы цензуры в СССР </w:t>
            </w:r>
          </w:p>
          <w:p w14:paraId="1FF26C2A" w14:textId="77777777" w:rsidR="00BB3579" w:rsidRPr="00BB3579" w:rsidRDefault="00BB3579" w:rsidP="00BB3579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 xml:space="preserve">Изучить приказы и инструкции Главлита о запрещённых темах и формулировках, проанализировать случаи отказа в публикации и </w:t>
            </w: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понять, какие материалы блокировались и почему, сопоставить черновики текстов с их официальными версиями после цензурных правок.</w:t>
            </w:r>
          </w:p>
          <w:p w14:paraId="4021E389" w14:textId="06786C09" w:rsidR="00BB3579" w:rsidRDefault="00BB3579" w:rsidP="005115BA">
            <w:pPr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color w:val="000000" w:themeColor="text1"/>
                <w:sz w:val="24"/>
              </w:rPr>
              <w:t>Источники: ГА РФ. Ф. Р-9425.</w:t>
            </w:r>
          </w:p>
        </w:tc>
        <w:tc>
          <w:tcPr>
            <w:tcW w:w="1279" w:type="dxa"/>
            <w:vMerge/>
          </w:tcPr>
          <w:p w14:paraId="6F22D948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70358" w14:paraId="371F0CDC" w14:textId="77777777" w:rsidTr="00B70358">
        <w:tc>
          <w:tcPr>
            <w:tcW w:w="15877" w:type="dxa"/>
            <w:gridSpan w:val="4"/>
          </w:tcPr>
          <w:p w14:paraId="36B0C915" w14:textId="013CC333" w:rsidR="00B70358" w:rsidRPr="00BB3579" w:rsidRDefault="00BB3579" w:rsidP="00B70358">
            <w:pPr>
              <w:jc w:val="center"/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Часть 3. Квест-исследование</w:t>
            </w:r>
          </w:p>
        </w:tc>
      </w:tr>
      <w:tr w:rsidR="00BB3579" w14:paraId="5AA87D9E" w14:textId="77777777" w:rsidTr="00AF4D8A">
        <w:tc>
          <w:tcPr>
            <w:tcW w:w="1820" w:type="dxa"/>
          </w:tcPr>
          <w:p w14:paraId="3D3D32C8" w14:textId="7C360141" w:rsidR="00BB3579" w:rsidRPr="00BB3579" w:rsidRDefault="00BB3579" w:rsidP="00B70358">
            <w:pPr>
              <w:jc w:val="center"/>
              <w:outlineLvl w:val="2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BB3579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Выставочный зал</w:t>
            </w:r>
          </w:p>
        </w:tc>
        <w:tc>
          <w:tcPr>
            <w:tcW w:w="12778" w:type="dxa"/>
            <w:gridSpan w:val="2"/>
          </w:tcPr>
          <w:p w14:paraId="5D5B53AC" w14:textId="77777777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Квест-исследование по временным выставкам, которые проходят в выставочном зале Архива. </w:t>
            </w:r>
          </w:p>
          <w:p w14:paraId="659128A7" w14:textId="13A5C681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Проводится сотрудниками Архива</w:t>
            </w:r>
          </w:p>
        </w:tc>
        <w:tc>
          <w:tcPr>
            <w:tcW w:w="1279" w:type="dxa"/>
          </w:tcPr>
          <w:p w14:paraId="0CD175FF" w14:textId="71815433" w:rsidR="00BB3579" w:rsidRDefault="00BB3579" w:rsidP="00B70358">
            <w:pPr>
              <w:jc w:val="center"/>
              <w:outlineLvl w:val="2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30 минут</w:t>
            </w:r>
          </w:p>
        </w:tc>
      </w:tr>
    </w:tbl>
    <w:p w14:paraId="7AEEFDA2" w14:textId="77777777" w:rsidR="003A5FA6" w:rsidRDefault="003A5FA6">
      <w:pPr>
        <w:pStyle w:val="ds-markdown-paragraph"/>
        <w:spacing w:after="0"/>
        <w:rPr>
          <w:b/>
          <w:color w:val="0F1115"/>
          <w:sz w:val="28"/>
        </w:rPr>
      </w:pPr>
    </w:p>
    <w:p w14:paraId="3D852317" w14:textId="77777777" w:rsidR="003A5FA6" w:rsidRDefault="003A5FA6">
      <w:pPr>
        <w:pStyle w:val="ds-markdown-paragraph"/>
        <w:spacing w:after="0"/>
        <w:rPr>
          <w:b/>
          <w:color w:val="0F1115"/>
          <w:sz w:val="28"/>
        </w:rPr>
      </w:pPr>
    </w:p>
    <w:p w14:paraId="12C3CE87" w14:textId="7277F87B" w:rsidR="003A5FA6" w:rsidRDefault="003A5FA6" w:rsidP="003B11F0">
      <w:pPr>
        <w:rPr>
          <w:rFonts w:ascii="Times New Roman" w:hAnsi="Times New Roman"/>
          <w:b/>
          <w:color w:val="0F1115"/>
          <w:sz w:val="28"/>
        </w:rPr>
      </w:pPr>
    </w:p>
    <w:p w14:paraId="7F848E13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1B4B77CD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393FA18E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59259342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118F408B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3FABC7BF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3C1ACD84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6B4B26B4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3D18BADB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78C539F3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414D09AD" w14:textId="77777777" w:rsidR="003B11F0" w:rsidRDefault="003B11F0" w:rsidP="003B11F0">
      <w:pPr>
        <w:rPr>
          <w:rFonts w:ascii="Times New Roman" w:hAnsi="Times New Roman"/>
          <w:b/>
          <w:color w:val="0F1115"/>
          <w:sz w:val="28"/>
        </w:rPr>
      </w:pPr>
    </w:p>
    <w:p w14:paraId="7CD6BC93" w14:textId="77777777" w:rsidR="003A5FA6" w:rsidRDefault="003A5FA6">
      <w:pPr>
        <w:spacing w:after="0" w:line="240" w:lineRule="auto"/>
        <w:outlineLvl w:val="2"/>
        <w:rPr>
          <w:rFonts w:ascii="Times New Roman" w:hAnsi="Times New Roman"/>
          <w:b/>
          <w:color w:val="0F1115"/>
          <w:sz w:val="28"/>
        </w:rPr>
      </w:pPr>
    </w:p>
    <w:p w14:paraId="550D41B2" w14:textId="77777777" w:rsidR="003A5FA6" w:rsidRDefault="0019389A">
      <w:pPr>
        <w:spacing w:after="0" w:line="240" w:lineRule="auto"/>
        <w:jc w:val="center"/>
        <w:outlineLvl w:val="2"/>
        <w:rPr>
          <w:rFonts w:ascii="Times New Roman" w:hAnsi="Times New Roman"/>
          <w:b/>
          <w:color w:val="0F1115"/>
          <w:sz w:val="28"/>
        </w:rPr>
      </w:pPr>
      <w:r>
        <w:rPr>
          <w:rFonts w:ascii="Times New Roman" w:hAnsi="Times New Roman"/>
          <w:b/>
          <w:color w:val="0F1115"/>
          <w:sz w:val="28"/>
        </w:rPr>
        <w:lastRenderedPageBreak/>
        <w:t>Практическая часть</w:t>
      </w:r>
    </w:p>
    <w:tbl>
      <w:tblPr>
        <w:tblStyle w:val="af"/>
        <w:tblW w:w="0" w:type="auto"/>
        <w:tblInd w:w="-714" w:type="dxa"/>
        <w:tblLayout w:type="fixed"/>
        <w:tblLook w:val="04A0" w:firstRow="1" w:lastRow="0" w:firstColumn="1" w:lastColumn="0" w:noHBand="0" w:noVBand="1"/>
      </w:tblPr>
      <w:tblGrid>
        <w:gridCol w:w="1696"/>
        <w:gridCol w:w="2410"/>
        <w:gridCol w:w="10070"/>
        <w:gridCol w:w="1701"/>
      </w:tblGrid>
      <w:tr w:rsidR="003A5FA6" w14:paraId="57868CA5" w14:textId="77777777">
        <w:tc>
          <w:tcPr>
            <w:tcW w:w="1696" w:type="dxa"/>
          </w:tcPr>
          <w:p w14:paraId="789E31E3" w14:textId="77777777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>Локация</w:t>
            </w:r>
          </w:p>
        </w:tc>
        <w:tc>
          <w:tcPr>
            <w:tcW w:w="2410" w:type="dxa"/>
          </w:tcPr>
          <w:p w14:paraId="67ECC4B4" w14:textId="77777777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>Задача</w:t>
            </w:r>
          </w:p>
        </w:tc>
        <w:tc>
          <w:tcPr>
            <w:tcW w:w="10070" w:type="dxa"/>
          </w:tcPr>
          <w:p w14:paraId="01431552" w14:textId="77777777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>Содержание</w:t>
            </w:r>
          </w:p>
        </w:tc>
        <w:tc>
          <w:tcPr>
            <w:tcW w:w="1701" w:type="dxa"/>
          </w:tcPr>
          <w:p w14:paraId="05959BCC" w14:textId="77777777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>Тайминг</w:t>
            </w:r>
          </w:p>
        </w:tc>
      </w:tr>
      <w:tr w:rsidR="003A5FA6" w14:paraId="0CAD2A6C" w14:textId="77777777">
        <w:tc>
          <w:tcPr>
            <w:tcW w:w="15877" w:type="dxa"/>
            <w:gridSpan w:val="4"/>
          </w:tcPr>
          <w:p w14:paraId="5FCE695E" w14:textId="400CC73F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 xml:space="preserve">Часть </w:t>
            </w:r>
            <w:r w:rsidR="00BB3579">
              <w:rPr>
                <w:rFonts w:ascii="Times New Roman" w:hAnsi="Times New Roman"/>
                <w:b/>
                <w:color w:val="0F1115"/>
                <w:sz w:val="24"/>
              </w:rPr>
              <w:t>4</w:t>
            </w:r>
            <w:r>
              <w:rPr>
                <w:rFonts w:ascii="Times New Roman" w:hAnsi="Times New Roman"/>
                <w:b/>
                <w:color w:val="0F1115"/>
                <w:sz w:val="24"/>
              </w:rPr>
              <w:t>: Постановка практического задания, деление на группы и выполнение работы</w:t>
            </w:r>
          </w:p>
        </w:tc>
      </w:tr>
      <w:tr w:rsidR="003A5FA6" w14:paraId="675EF526" w14:textId="77777777">
        <w:tc>
          <w:tcPr>
            <w:tcW w:w="1696" w:type="dxa"/>
          </w:tcPr>
          <w:p w14:paraId="6A411A98" w14:textId="1292D1F0" w:rsidR="003A5FA6" w:rsidRDefault="00453549">
            <w:pPr>
              <w:jc w:val="center"/>
              <w:outlineLvl w:val="2"/>
              <w:rPr>
                <w:rFonts w:ascii="Times New Roman" w:hAnsi="Times New Roman"/>
                <w:b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 xml:space="preserve">Локации вокруг выставочного </w:t>
            </w:r>
            <w:r w:rsidR="000B433F">
              <w:rPr>
                <w:rFonts w:ascii="Times New Roman" w:hAnsi="Times New Roman"/>
                <w:b/>
                <w:color w:val="0F1115"/>
                <w:sz w:val="24"/>
              </w:rPr>
              <w:t>пространства</w:t>
            </w:r>
          </w:p>
        </w:tc>
        <w:tc>
          <w:tcPr>
            <w:tcW w:w="2410" w:type="dxa"/>
          </w:tcPr>
          <w:p w14:paraId="54295926" w14:textId="77777777" w:rsidR="00453549" w:rsidRDefault="00453549" w:rsidP="00453549">
            <w:pPr>
              <w:outlineLvl w:val="2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1. Разделиться на группы и ознакомиться с заданиями.</w:t>
            </w:r>
          </w:p>
          <w:p w14:paraId="514DE391" w14:textId="77777777" w:rsidR="00453549" w:rsidRDefault="00453549" w:rsidP="00453549">
            <w:pPr>
              <w:outlineLvl w:val="2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 xml:space="preserve">2. Провести подготовительную работу по формулировке идеи, распределению ролей в группе, планированию работы. </w:t>
            </w:r>
          </w:p>
          <w:p w14:paraId="34200692" w14:textId="77777777" w:rsidR="00453549" w:rsidRDefault="00453549" w:rsidP="00453549">
            <w:pPr>
              <w:outlineLvl w:val="2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3. Набрать материал для создания контента, используя пространство музея.</w:t>
            </w:r>
          </w:p>
          <w:p w14:paraId="1836EE79" w14:textId="28D2BEBC" w:rsidR="003A5FA6" w:rsidRDefault="00453549" w:rsidP="00453549">
            <w:pPr>
              <w:outlineLvl w:val="2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color w:val="0F1115"/>
                <w:sz w:val="24"/>
                <w:szCs w:val="24"/>
              </w:rPr>
              <w:t>4. Подготовить речь для представления проекта группы.</w:t>
            </w:r>
          </w:p>
        </w:tc>
        <w:tc>
          <w:tcPr>
            <w:tcW w:w="10070" w:type="dxa"/>
          </w:tcPr>
          <w:p w14:paraId="502E8472" w14:textId="6BED5ED5" w:rsidR="00453549" w:rsidRPr="00453549" w:rsidRDefault="00453549" w:rsidP="00453549">
            <w:pPr>
              <w:outlineLvl w:val="2"/>
              <w:rPr>
                <w:rFonts w:ascii="Times New Roman" w:hAnsi="Times New Roman"/>
                <w:i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i/>
                <w:color w:val="0F1115"/>
                <w:sz w:val="24"/>
              </w:rPr>
              <w:t>Сегодня мы — редакция, которая готовит специальный проект</w:t>
            </w:r>
            <w:r>
              <w:rPr>
                <w:rFonts w:ascii="Times New Roman" w:hAnsi="Times New Roman"/>
                <w:i/>
                <w:color w:val="0F1115"/>
                <w:sz w:val="24"/>
              </w:rPr>
              <w:t>, привлекая уникальные документы и материалы фондов ГА</w:t>
            </w:r>
            <w:r w:rsidR="001A5E6B">
              <w:rPr>
                <w:rFonts w:ascii="Times New Roman" w:hAnsi="Times New Roman"/>
                <w:i/>
                <w:color w:val="0F111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F1115"/>
                <w:sz w:val="24"/>
              </w:rPr>
              <w:t xml:space="preserve">РФ </w:t>
            </w:r>
            <w:r w:rsidRPr="00453549">
              <w:rPr>
                <w:rFonts w:ascii="Times New Roman" w:hAnsi="Times New Roman"/>
                <w:i/>
                <w:color w:val="0F1115"/>
                <w:sz w:val="24"/>
              </w:rPr>
              <w:t>— сводками Совинформбюро, письмами, инструкциями. Наша задача — не просто изучить эти материалы, а превратить их в современный контент, который расскажет о том, как работала советская пропаганда, цензура и «мягкая сила» в годы войны и холодной войны.</w:t>
            </w:r>
          </w:p>
          <w:p w14:paraId="239BF4DD" w14:textId="611B2CD5" w:rsidR="00453549" w:rsidRPr="00453549" w:rsidRDefault="00453549" w:rsidP="00453549">
            <w:pPr>
              <w:outlineLvl w:val="2"/>
              <w:rPr>
                <w:rFonts w:ascii="Times New Roman" w:hAnsi="Times New Roman"/>
                <w:i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i/>
                <w:color w:val="0F1115"/>
                <w:sz w:val="24"/>
              </w:rPr>
              <w:t>Сейчас мы разделимся на группы. Ваша задача — внимательно изучить материалы, проанализировать их и создать контент, который будет одновременно исторически достоверным и современным по форме подачи.</w:t>
            </w:r>
          </w:p>
          <w:p w14:paraId="310D87E5" w14:textId="77777777" w:rsidR="00453549" w:rsidRPr="00453549" w:rsidRDefault="00453549" w:rsidP="00453549">
            <w:pPr>
              <w:outlineLvl w:val="2"/>
              <w:rPr>
                <w:rFonts w:ascii="Times New Roman" w:hAnsi="Times New Roman"/>
                <w:i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i/>
                <w:color w:val="0F1115"/>
                <w:sz w:val="24"/>
              </w:rPr>
              <w:t>На работу у вас есть 60 минут. В конце урока каждая группа представит свой продукт — мы устроим питч-сессию, как в настоящем медиаагентстве.</w:t>
            </w:r>
          </w:p>
          <w:p w14:paraId="6F232C36" w14:textId="77777777" w:rsidR="00453549" w:rsidRPr="00453549" w:rsidRDefault="00453549" w:rsidP="00453549">
            <w:pPr>
              <w:outlineLvl w:val="2"/>
              <w:rPr>
                <w:rFonts w:ascii="Times New Roman" w:hAnsi="Times New Roman"/>
                <w:i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i/>
                <w:color w:val="0F1115"/>
                <w:sz w:val="24"/>
              </w:rPr>
              <w:t>Итак, группы получают задания!»</w:t>
            </w:r>
          </w:p>
          <w:p w14:paraId="3007A1FA" w14:textId="4D3EF981" w:rsidR="003A5FA6" w:rsidRDefault="003A5FA6">
            <w:pPr>
              <w:outlineLvl w:val="2"/>
              <w:rPr>
                <w:rFonts w:ascii="Times New Roman" w:hAnsi="Times New Roman"/>
                <w:i/>
                <w:color w:val="0F1115"/>
                <w:sz w:val="24"/>
              </w:rPr>
            </w:pPr>
          </w:p>
        </w:tc>
        <w:tc>
          <w:tcPr>
            <w:tcW w:w="1701" w:type="dxa"/>
          </w:tcPr>
          <w:p w14:paraId="2FDDB469" w14:textId="77777777" w:rsidR="003A5FA6" w:rsidRDefault="0019389A">
            <w:pPr>
              <w:jc w:val="center"/>
              <w:outlineLvl w:val="2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color w:val="0F1115"/>
                <w:sz w:val="24"/>
              </w:rPr>
              <w:t>1 час</w:t>
            </w:r>
          </w:p>
        </w:tc>
      </w:tr>
      <w:tr w:rsidR="003A5FA6" w14:paraId="443C31BF" w14:textId="77777777">
        <w:tc>
          <w:tcPr>
            <w:tcW w:w="15877" w:type="dxa"/>
            <w:gridSpan w:val="4"/>
          </w:tcPr>
          <w:p w14:paraId="40EFA28F" w14:textId="660448FB" w:rsidR="003A5FA6" w:rsidRDefault="0019389A">
            <w:pPr>
              <w:jc w:val="center"/>
              <w:outlineLvl w:val="2"/>
              <w:rPr>
                <w:rFonts w:ascii="Times New Roman" w:hAnsi="Times New Roman"/>
                <w:b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>Часть 4</w:t>
            </w:r>
            <w:r w:rsidR="00513428">
              <w:rPr>
                <w:rFonts w:ascii="Times New Roman" w:hAnsi="Times New Roman"/>
                <w:b/>
                <w:color w:val="0F1115"/>
                <w:sz w:val="24"/>
              </w:rPr>
              <w:t xml:space="preserve">: Обсуждение итогов </w:t>
            </w:r>
          </w:p>
        </w:tc>
      </w:tr>
      <w:tr w:rsidR="003A5FA6" w14:paraId="0108F300" w14:textId="77777777">
        <w:tc>
          <w:tcPr>
            <w:tcW w:w="1696" w:type="dxa"/>
          </w:tcPr>
          <w:p w14:paraId="544D5882" w14:textId="2D5BAB05" w:rsidR="003A5FA6" w:rsidRDefault="00513428">
            <w:pPr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Конференц-зал</w:t>
            </w:r>
          </w:p>
        </w:tc>
        <w:tc>
          <w:tcPr>
            <w:tcW w:w="2410" w:type="dxa"/>
          </w:tcPr>
          <w:p w14:paraId="36495130" w14:textId="77777777" w:rsidR="003A5FA6" w:rsidRDefault="003A5FA6">
            <w:pPr>
              <w:jc w:val="center"/>
              <w:outlineLvl w:val="2"/>
              <w:rPr>
                <w:rFonts w:ascii="Times New Roman" w:hAnsi="Times New Roman"/>
                <w:color w:val="0F1115"/>
                <w:sz w:val="24"/>
              </w:rPr>
            </w:pPr>
          </w:p>
        </w:tc>
        <w:tc>
          <w:tcPr>
            <w:tcW w:w="10070" w:type="dxa"/>
          </w:tcPr>
          <w:p w14:paraId="35BC6FBC" w14:textId="4A67DC1A" w:rsidR="003A5FA6" w:rsidRDefault="0019389A">
            <w:pPr>
              <w:numPr>
                <w:ilvl w:val="0"/>
                <w:numId w:val="3"/>
              </w:numPr>
              <w:spacing w:beforeAutospacing="1"/>
              <w:ind w:left="0"/>
              <w:rPr>
                <w:rFonts w:ascii="Times New Roman" w:hAnsi="Times New Roman"/>
                <w:i/>
                <w:color w:val="0F1115"/>
                <w:sz w:val="24"/>
              </w:rPr>
            </w:pPr>
            <w:r>
              <w:rPr>
                <w:rFonts w:ascii="Times New Roman" w:hAnsi="Times New Roman"/>
                <w:i/>
                <w:color w:val="0F1115"/>
                <w:sz w:val="24"/>
              </w:rPr>
              <w:t>Группы по очереди представляют свои работы</w:t>
            </w:r>
            <w:r w:rsidR="00807016">
              <w:rPr>
                <w:rFonts w:ascii="Times New Roman" w:hAnsi="Times New Roman"/>
                <w:i/>
                <w:color w:val="0F1115"/>
                <w:sz w:val="24"/>
              </w:rPr>
              <w:t xml:space="preserve"> специалисту ГА РФ</w:t>
            </w:r>
            <w:r>
              <w:rPr>
                <w:rFonts w:ascii="Times New Roman" w:hAnsi="Times New Roman"/>
                <w:i/>
                <w:color w:val="0F1115"/>
                <w:sz w:val="24"/>
              </w:rPr>
              <w:t>.</w:t>
            </w:r>
          </w:p>
          <w:p w14:paraId="19175C36" w14:textId="77777777" w:rsidR="003A5FA6" w:rsidRDefault="0019389A">
            <w:pPr>
              <w:numPr>
                <w:ilvl w:val="0"/>
                <w:numId w:val="3"/>
              </w:numPr>
              <w:spacing w:beforeAutospacing="1" w:after="120"/>
              <w:ind w:left="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i/>
                <w:color w:val="0F1115"/>
                <w:sz w:val="24"/>
              </w:rPr>
              <w:t>Короткое обсуждение по вопросам:</w:t>
            </w:r>
          </w:p>
          <w:p w14:paraId="30394016" w14:textId="77777777" w:rsidR="003A5FA6" w:rsidRDefault="0019389A">
            <w:pPr>
              <w:numPr>
                <w:ilvl w:val="1"/>
                <w:numId w:val="3"/>
              </w:numPr>
              <w:tabs>
                <w:tab w:val="clear" w:pos="1440"/>
                <w:tab w:val="left" w:pos="851"/>
              </w:tabs>
              <w:spacing w:beforeAutospacing="1"/>
              <w:ind w:left="0" w:firstLine="567"/>
              <w:rPr>
                <w:rFonts w:ascii="Times New Roman" w:hAnsi="Times New Roman"/>
                <w:i/>
                <w:color w:val="0F1115"/>
                <w:sz w:val="24"/>
              </w:rPr>
            </w:pPr>
            <w:r>
              <w:rPr>
                <w:rFonts w:ascii="Times New Roman" w:hAnsi="Times New Roman"/>
                <w:i/>
                <w:color w:val="0F1115"/>
                <w:sz w:val="24"/>
              </w:rPr>
              <w:t>Какой проект наиболее детально разработан среди представленных?</w:t>
            </w:r>
          </w:p>
          <w:p w14:paraId="71C5C515" w14:textId="77777777" w:rsidR="003A5FA6" w:rsidRDefault="0019389A" w:rsidP="001D1063">
            <w:pPr>
              <w:numPr>
                <w:ilvl w:val="1"/>
                <w:numId w:val="3"/>
              </w:numPr>
              <w:tabs>
                <w:tab w:val="clear" w:pos="1440"/>
                <w:tab w:val="left" w:pos="851"/>
              </w:tabs>
              <w:spacing w:beforeAutospacing="1"/>
              <w:ind w:left="0" w:firstLine="567"/>
              <w:rPr>
                <w:rFonts w:ascii="Times New Roman" w:hAnsi="Times New Roman"/>
                <w:i/>
                <w:color w:val="0F1115"/>
                <w:sz w:val="24"/>
              </w:rPr>
            </w:pPr>
            <w:r>
              <w:rPr>
                <w:rFonts w:ascii="Times New Roman" w:hAnsi="Times New Roman"/>
                <w:i/>
                <w:color w:val="0F1115"/>
                <w:sz w:val="24"/>
              </w:rPr>
              <w:t>С какими трудностями столкнулись во время выполнения работы?</w:t>
            </w:r>
          </w:p>
          <w:p w14:paraId="0EE3A767" w14:textId="46AFC738" w:rsidR="00E723E0" w:rsidRPr="001D1063" w:rsidRDefault="00E723E0" w:rsidP="00E723E0">
            <w:pPr>
              <w:tabs>
                <w:tab w:val="left" w:pos="851"/>
              </w:tabs>
              <w:spacing w:beforeAutospacing="1"/>
              <w:rPr>
                <w:rFonts w:ascii="Times New Roman" w:hAnsi="Times New Roman"/>
                <w:i/>
                <w:color w:val="0F1115"/>
                <w:sz w:val="24"/>
              </w:rPr>
            </w:pPr>
            <w:r>
              <w:rPr>
                <w:rFonts w:ascii="Times New Roman" w:hAnsi="Times New Roman"/>
                <w:i/>
                <w:color w:val="0F1115"/>
                <w:sz w:val="24"/>
              </w:rPr>
              <w:t>По итогом проверк</w:t>
            </w:r>
            <w:r w:rsidR="007B171D">
              <w:rPr>
                <w:rFonts w:ascii="Times New Roman" w:hAnsi="Times New Roman"/>
                <w:i/>
                <w:color w:val="0F1115"/>
                <w:sz w:val="24"/>
              </w:rPr>
              <w:t>и</w:t>
            </w:r>
            <w:r>
              <w:rPr>
                <w:rFonts w:ascii="Times New Roman" w:hAnsi="Times New Roman"/>
                <w:i/>
                <w:color w:val="0F1115"/>
                <w:sz w:val="24"/>
              </w:rPr>
              <w:t xml:space="preserve"> каждой группе выставляется балл </w:t>
            </w:r>
            <w:r w:rsidR="00BA6533">
              <w:rPr>
                <w:rFonts w:ascii="Times New Roman" w:hAnsi="Times New Roman"/>
                <w:i/>
                <w:color w:val="0F1115"/>
                <w:sz w:val="24"/>
              </w:rPr>
              <w:t xml:space="preserve">за работу </w:t>
            </w:r>
            <w:r>
              <w:rPr>
                <w:rFonts w:ascii="Times New Roman" w:hAnsi="Times New Roman"/>
                <w:i/>
                <w:color w:val="0F1115"/>
                <w:sz w:val="24"/>
              </w:rPr>
              <w:t xml:space="preserve">по десятибалльной школе. </w:t>
            </w:r>
          </w:p>
        </w:tc>
        <w:tc>
          <w:tcPr>
            <w:tcW w:w="1701" w:type="dxa"/>
          </w:tcPr>
          <w:p w14:paraId="4E99E592" w14:textId="6B475CE9" w:rsidR="003A5FA6" w:rsidRDefault="00513428">
            <w:pPr>
              <w:jc w:val="center"/>
              <w:outlineLvl w:val="2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color w:val="0F1115"/>
                <w:sz w:val="24"/>
              </w:rPr>
              <w:t>15</w:t>
            </w:r>
            <w:r w:rsidR="0019389A">
              <w:rPr>
                <w:rFonts w:ascii="Times New Roman" w:hAnsi="Times New Roman"/>
                <w:color w:val="0F1115"/>
                <w:sz w:val="24"/>
              </w:rPr>
              <w:t xml:space="preserve"> мин</w:t>
            </w:r>
          </w:p>
        </w:tc>
      </w:tr>
    </w:tbl>
    <w:p w14:paraId="4F2D5146" w14:textId="77777777" w:rsidR="001D1063" w:rsidRDefault="001D1063">
      <w:pPr>
        <w:spacing w:after="0" w:line="360" w:lineRule="auto"/>
        <w:outlineLvl w:val="2"/>
        <w:rPr>
          <w:rFonts w:ascii="Times New Roman" w:hAnsi="Times New Roman"/>
          <w:b/>
          <w:color w:val="0F1115"/>
          <w:sz w:val="28"/>
        </w:rPr>
      </w:pPr>
    </w:p>
    <w:p w14:paraId="03666DBA" w14:textId="1C3598A2" w:rsidR="003A5FA6" w:rsidRDefault="0019389A">
      <w:pPr>
        <w:spacing w:after="0" w:line="360" w:lineRule="auto"/>
        <w:outlineLvl w:val="2"/>
        <w:rPr>
          <w:rFonts w:ascii="Times New Roman" w:hAnsi="Times New Roman"/>
          <w:b/>
          <w:color w:val="0F1115"/>
          <w:sz w:val="28"/>
        </w:rPr>
      </w:pPr>
      <w:r>
        <w:rPr>
          <w:rFonts w:ascii="Times New Roman" w:hAnsi="Times New Roman"/>
          <w:b/>
          <w:color w:val="0F1115"/>
          <w:sz w:val="28"/>
        </w:rPr>
        <w:t>Практические задания для групп:</w:t>
      </w:r>
    </w:p>
    <w:tbl>
      <w:tblPr>
        <w:tblStyle w:val="af"/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755"/>
        <w:gridCol w:w="8405"/>
      </w:tblGrid>
      <w:tr w:rsidR="003A5FA6" w14:paraId="64966B6B" w14:textId="77777777" w:rsidTr="00C859A3">
        <w:tc>
          <w:tcPr>
            <w:tcW w:w="7755" w:type="dxa"/>
          </w:tcPr>
          <w:p w14:paraId="0B8C20A9" w14:textId="79A0577D" w:rsidR="003A5FA6" w:rsidRDefault="0019389A">
            <w:pPr>
              <w:rPr>
                <w:rFonts w:ascii="Times New Roman" w:hAnsi="Times New Roman"/>
                <w:b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lastRenderedPageBreak/>
              <w:t xml:space="preserve">Группа 1: </w:t>
            </w:r>
            <w:r w:rsidR="00453549" w:rsidRPr="00453549">
              <w:rPr>
                <w:rFonts w:ascii="Times New Roman" w:hAnsi="Times New Roman"/>
                <w:b/>
                <w:bCs/>
                <w:color w:val="0F1115"/>
                <w:sz w:val="24"/>
              </w:rPr>
              <w:t>«Телевизионный репортаж»</w:t>
            </w:r>
          </w:p>
          <w:p w14:paraId="19CDADB1" w14:textId="77777777" w:rsidR="003A5FA6" w:rsidRDefault="003A5FA6">
            <w:pPr>
              <w:rPr>
                <w:rFonts w:ascii="Times New Roman" w:hAnsi="Times New Roman"/>
                <w:color w:val="0F1115"/>
                <w:sz w:val="24"/>
              </w:rPr>
            </w:pPr>
          </w:p>
          <w:p w14:paraId="028D1EEB" w14:textId="77777777" w:rsidR="003A5FA6" w:rsidRDefault="0019389A">
            <w:pPr>
              <w:rPr>
                <w:rFonts w:ascii="Times New Roman" w:hAnsi="Times New Roman"/>
                <w:b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 xml:space="preserve">Задание: </w:t>
            </w:r>
          </w:p>
          <w:p w14:paraId="2B7D3869" w14:textId="4532B49F" w:rsidR="003A5FA6" w:rsidRDefault="00453549">
            <w:pPr>
              <w:rPr>
                <w:rFonts w:ascii="Times New Roman" w:hAnsi="Times New Roman"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color w:val="0F1115"/>
                <w:sz w:val="24"/>
              </w:rPr>
              <w:t xml:space="preserve">Снять 2-минутный видеорепортаж о </w:t>
            </w:r>
            <w:r>
              <w:rPr>
                <w:rFonts w:ascii="Times New Roman" w:hAnsi="Times New Roman"/>
                <w:color w:val="0F1115"/>
                <w:sz w:val="24"/>
              </w:rPr>
              <w:t xml:space="preserve">выставке, которая сейчас проходит в </w:t>
            </w:r>
            <w:r w:rsidR="00532C37">
              <w:rPr>
                <w:rFonts w:ascii="Times New Roman" w:hAnsi="Times New Roman"/>
                <w:color w:val="0F1115"/>
                <w:sz w:val="24"/>
              </w:rPr>
              <w:t>Выставочном зале федеральных государственных архивов</w:t>
            </w:r>
            <w:r>
              <w:rPr>
                <w:rFonts w:ascii="Times New Roman" w:hAnsi="Times New Roman"/>
                <w:color w:val="0F1115"/>
                <w:sz w:val="24"/>
              </w:rPr>
              <w:t xml:space="preserve">. </w:t>
            </w:r>
          </w:p>
          <w:p w14:paraId="6EEC3615" w14:textId="77777777" w:rsidR="00453549" w:rsidRDefault="00453549">
            <w:pPr>
              <w:rPr>
                <w:rFonts w:ascii="Times New Roman" w:hAnsi="Times New Roman"/>
                <w:color w:val="0F1115"/>
                <w:sz w:val="24"/>
              </w:rPr>
            </w:pPr>
          </w:p>
          <w:p w14:paraId="4010B72B" w14:textId="77777777" w:rsidR="00453549" w:rsidRPr="00453549" w:rsidRDefault="00453549" w:rsidP="00453549">
            <w:pPr>
              <w:rPr>
                <w:rFonts w:ascii="Times New Roman" w:hAnsi="Times New Roman"/>
                <w:b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b/>
                <w:bCs/>
                <w:color w:val="0F1115"/>
                <w:sz w:val="24"/>
              </w:rPr>
              <w:t>Что делать:</w:t>
            </w:r>
          </w:p>
          <w:p w14:paraId="5C4FB54D" w14:textId="4948123F" w:rsidR="00453549" w:rsidRPr="00453549" w:rsidRDefault="00453549" w:rsidP="00453549">
            <w:pPr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bCs/>
                <w:color w:val="0F1115"/>
                <w:sz w:val="24"/>
              </w:rPr>
              <w:t>Изучить материалы.</w:t>
            </w:r>
          </w:p>
          <w:p w14:paraId="78EB2C27" w14:textId="77777777" w:rsidR="00453549" w:rsidRPr="00453549" w:rsidRDefault="00453549" w:rsidP="00453549">
            <w:pPr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bCs/>
                <w:color w:val="0F1115"/>
                <w:sz w:val="24"/>
              </w:rPr>
              <w:t>Написать сценарий репортажа: вступление ведущего, закадровый текст, «интервью с очевидцем» (роль исполняет участник группы).</w:t>
            </w:r>
          </w:p>
          <w:p w14:paraId="7109C48F" w14:textId="14535CD3" w:rsidR="00453549" w:rsidRPr="00453549" w:rsidRDefault="00453549" w:rsidP="00453549">
            <w:pPr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bCs/>
                <w:color w:val="0F1115"/>
                <w:sz w:val="24"/>
              </w:rPr>
              <w:t>Снять видео на смартфон.</w:t>
            </w:r>
          </w:p>
          <w:p w14:paraId="1EC68D79" w14:textId="77777777" w:rsidR="00453549" w:rsidRPr="00453549" w:rsidRDefault="00453549" w:rsidP="00453549">
            <w:pPr>
              <w:numPr>
                <w:ilvl w:val="0"/>
                <w:numId w:val="15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bCs/>
                <w:color w:val="0F1115"/>
                <w:sz w:val="24"/>
              </w:rPr>
              <w:t>Смонтировать ролик с титрами и музыкой (патриотический марш).</w:t>
            </w:r>
          </w:p>
          <w:p w14:paraId="318057A1" w14:textId="61149852" w:rsidR="00453549" w:rsidRPr="00453549" w:rsidRDefault="00453549" w:rsidP="003B7169">
            <w:pPr>
              <w:numPr>
                <w:ilvl w:val="0"/>
                <w:numId w:val="15"/>
              </w:numPr>
              <w:rPr>
                <w:rFonts w:ascii="Times New Roman" w:hAnsi="Times New Roman"/>
                <w:b/>
                <w:bCs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bCs/>
                <w:color w:val="0F1115"/>
                <w:sz w:val="24"/>
              </w:rPr>
              <w:t>Подготовить устное пояснение</w:t>
            </w:r>
            <w:r>
              <w:rPr>
                <w:rFonts w:ascii="Times New Roman" w:hAnsi="Times New Roman"/>
                <w:bCs/>
                <w:color w:val="0F1115"/>
                <w:sz w:val="24"/>
              </w:rPr>
              <w:t>.</w:t>
            </w:r>
          </w:p>
          <w:p w14:paraId="04B39777" w14:textId="77777777" w:rsidR="00453549" w:rsidRPr="00453549" w:rsidRDefault="00453549" w:rsidP="00453549">
            <w:pPr>
              <w:rPr>
                <w:rFonts w:ascii="Times New Roman" w:hAnsi="Times New Roman"/>
                <w:b/>
                <w:bCs/>
                <w:color w:val="0F1115"/>
                <w:sz w:val="24"/>
              </w:rPr>
            </w:pPr>
          </w:p>
          <w:p w14:paraId="7FB25E8A" w14:textId="5D1CB609" w:rsidR="00453549" w:rsidRPr="00453549" w:rsidRDefault="00453549" w:rsidP="00453549">
            <w:p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453549">
              <w:rPr>
                <w:rFonts w:ascii="Times New Roman" w:hAnsi="Times New Roman"/>
                <w:b/>
                <w:bCs/>
                <w:color w:val="0F1115"/>
                <w:sz w:val="24"/>
              </w:rPr>
              <w:t>Результат:</w:t>
            </w:r>
            <w:r w:rsidRPr="00453549">
              <w:rPr>
                <w:rFonts w:ascii="Times New Roman" w:hAnsi="Times New Roman"/>
                <w:b/>
                <w:color w:val="0F1115"/>
                <w:sz w:val="24"/>
              </w:rPr>
              <w:t> </w:t>
            </w:r>
            <w:r w:rsidRPr="00453549">
              <w:rPr>
                <w:rFonts w:ascii="Times New Roman" w:hAnsi="Times New Roman"/>
                <w:bCs/>
                <w:color w:val="0F1115"/>
                <w:sz w:val="24"/>
              </w:rPr>
              <w:t>Видеоролик (MP4) длительностью до 2 минут.</w:t>
            </w:r>
          </w:p>
          <w:p w14:paraId="04F8DD06" w14:textId="09EF6560" w:rsidR="003A5FA6" w:rsidRDefault="003A5FA6">
            <w:pPr>
              <w:rPr>
                <w:rFonts w:ascii="Times New Roman" w:hAnsi="Times New Roman"/>
                <w:color w:val="0F1115"/>
                <w:sz w:val="24"/>
              </w:rPr>
            </w:pPr>
          </w:p>
        </w:tc>
        <w:tc>
          <w:tcPr>
            <w:tcW w:w="8405" w:type="dxa"/>
          </w:tcPr>
          <w:p w14:paraId="5A43D278" w14:textId="034D4170" w:rsidR="003A5FA6" w:rsidRDefault="0019389A">
            <w:pPr>
              <w:spacing w:before="240" w:after="24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 xml:space="preserve">Группа 2: </w:t>
            </w:r>
            <w:r w:rsidR="00C859A3" w:rsidRPr="00C859A3">
              <w:rPr>
                <w:rFonts w:ascii="Times New Roman" w:hAnsi="Times New Roman"/>
                <w:b/>
                <w:color w:val="0F1115"/>
                <w:sz w:val="24"/>
              </w:rPr>
              <w:t>«Подкаст-студия»</w:t>
            </w:r>
          </w:p>
          <w:p w14:paraId="76EE34A2" w14:textId="3F94F8D4" w:rsidR="003A5FA6" w:rsidRDefault="0019389A">
            <w:pPr>
              <w:spacing w:before="240" w:after="24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>Задание:</w:t>
            </w:r>
            <w:r>
              <w:rPr>
                <w:rFonts w:ascii="Times New Roman" w:hAnsi="Times New Roman"/>
                <w:color w:val="0F1115"/>
                <w:sz w:val="24"/>
              </w:rPr>
              <w:t> </w:t>
            </w:r>
            <w:r w:rsidR="00C859A3" w:rsidRPr="00C859A3">
              <w:rPr>
                <w:rFonts w:ascii="Times New Roman" w:hAnsi="Times New Roman"/>
                <w:color w:val="0F1115"/>
                <w:sz w:val="24"/>
              </w:rPr>
              <w:t>Записать 5-минутный подкаст-эссе «Архивный детектив: что скрывает этот документ».</w:t>
            </w:r>
          </w:p>
          <w:p w14:paraId="37F7D038" w14:textId="77777777" w:rsidR="00C859A3" w:rsidRPr="00C859A3" w:rsidRDefault="00C859A3" w:rsidP="00C859A3">
            <w:pPr>
              <w:rPr>
                <w:rFonts w:ascii="Times New Roman" w:hAnsi="Times New Roman"/>
                <w:b/>
                <w:color w:val="0F1115"/>
                <w:sz w:val="24"/>
              </w:rPr>
            </w:pPr>
            <w:r w:rsidRPr="00C859A3">
              <w:rPr>
                <w:rFonts w:ascii="Times New Roman" w:hAnsi="Times New Roman"/>
                <w:b/>
                <w:bCs/>
                <w:color w:val="0F1115"/>
                <w:sz w:val="24"/>
              </w:rPr>
              <w:t>Что нужно сделать:</w:t>
            </w:r>
          </w:p>
          <w:p w14:paraId="38FBCFAF" w14:textId="77777777" w:rsidR="00C859A3" w:rsidRPr="00C859A3" w:rsidRDefault="00C859A3" w:rsidP="00C859A3">
            <w:pPr>
              <w:numPr>
                <w:ilvl w:val="0"/>
                <w:numId w:val="16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C859A3">
              <w:rPr>
                <w:rFonts w:ascii="Times New Roman" w:hAnsi="Times New Roman"/>
                <w:bCs/>
                <w:color w:val="0F1115"/>
                <w:sz w:val="24"/>
              </w:rPr>
              <w:t>Изучить документы, выявить неочевидные детали, противоречия, скрытые смыслы.</w:t>
            </w:r>
          </w:p>
          <w:p w14:paraId="2F5B3029" w14:textId="77777777" w:rsidR="00C859A3" w:rsidRPr="00C859A3" w:rsidRDefault="00C859A3" w:rsidP="00C859A3">
            <w:pPr>
              <w:numPr>
                <w:ilvl w:val="0"/>
                <w:numId w:val="16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C859A3">
              <w:rPr>
                <w:rFonts w:ascii="Times New Roman" w:hAnsi="Times New Roman"/>
                <w:bCs/>
                <w:color w:val="0F1115"/>
                <w:sz w:val="24"/>
              </w:rPr>
              <w:t>Придумать интригующую тему для подкаста (например: «Почему иностранцы писали письма в советский журнал?», «Как цензоры вычёркивали правду», «Чему учили журналистов 100 лет назад»).</w:t>
            </w:r>
          </w:p>
          <w:p w14:paraId="58536897" w14:textId="77777777" w:rsidR="00C859A3" w:rsidRPr="00C859A3" w:rsidRDefault="00C859A3" w:rsidP="00C859A3">
            <w:pPr>
              <w:numPr>
                <w:ilvl w:val="0"/>
                <w:numId w:val="16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C859A3">
              <w:rPr>
                <w:rFonts w:ascii="Times New Roman" w:hAnsi="Times New Roman"/>
                <w:bCs/>
                <w:color w:val="0F1115"/>
                <w:sz w:val="24"/>
              </w:rPr>
              <w:t>Написать сценарий: вступление, основная часть (анализ), вывод, призыв слушать следующий выпуск.</w:t>
            </w:r>
          </w:p>
          <w:p w14:paraId="12E03E94" w14:textId="77777777" w:rsidR="00C859A3" w:rsidRPr="00C859A3" w:rsidRDefault="00C859A3" w:rsidP="00C859A3">
            <w:pPr>
              <w:numPr>
                <w:ilvl w:val="0"/>
                <w:numId w:val="16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C859A3">
              <w:rPr>
                <w:rFonts w:ascii="Times New Roman" w:hAnsi="Times New Roman"/>
                <w:bCs/>
                <w:color w:val="0F1115"/>
                <w:sz w:val="24"/>
              </w:rPr>
              <w:t>Записать аудио на диктофон (смартфон), желательно с двумя ведущими (диалог звучит живее).</w:t>
            </w:r>
          </w:p>
          <w:p w14:paraId="3FCD5F73" w14:textId="77777777" w:rsidR="00C859A3" w:rsidRPr="00C859A3" w:rsidRDefault="00C859A3" w:rsidP="00C859A3">
            <w:pPr>
              <w:numPr>
                <w:ilvl w:val="0"/>
                <w:numId w:val="16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C859A3">
              <w:rPr>
                <w:rFonts w:ascii="Times New Roman" w:hAnsi="Times New Roman"/>
                <w:bCs/>
                <w:color w:val="0F1115"/>
                <w:sz w:val="24"/>
              </w:rPr>
              <w:t>Добавить музыкальную заставку в начале и конце.</w:t>
            </w:r>
          </w:p>
          <w:p w14:paraId="44D394A5" w14:textId="77777777" w:rsidR="00C859A3" w:rsidRDefault="00C859A3" w:rsidP="00C859A3">
            <w:pPr>
              <w:numPr>
                <w:ilvl w:val="0"/>
                <w:numId w:val="16"/>
              </w:numPr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C859A3">
              <w:rPr>
                <w:rFonts w:ascii="Times New Roman" w:hAnsi="Times New Roman"/>
                <w:bCs/>
                <w:color w:val="0F1115"/>
                <w:sz w:val="24"/>
              </w:rPr>
              <w:t>Сделать обложку для подкаста (можно нарисовать от руки или в цифровом редакторе).</w:t>
            </w:r>
          </w:p>
          <w:p w14:paraId="0B7B01CF" w14:textId="77777777" w:rsidR="00C859A3" w:rsidRPr="00C859A3" w:rsidRDefault="00C859A3" w:rsidP="003E5C15">
            <w:pPr>
              <w:ind w:left="720"/>
              <w:rPr>
                <w:rFonts w:ascii="Times New Roman" w:hAnsi="Times New Roman"/>
                <w:bCs/>
                <w:color w:val="0F1115"/>
                <w:sz w:val="24"/>
              </w:rPr>
            </w:pPr>
          </w:p>
          <w:p w14:paraId="03FA5DEE" w14:textId="77777777" w:rsidR="00C859A3" w:rsidRPr="00C859A3" w:rsidRDefault="00C859A3" w:rsidP="00C859A3">
            <w:pPr>
              <w:rPr>
                <w:rFonts w:ascii="Times New Roman" w:hAnsi="Times New Roman"/>
                <w:b/>
                <w:color w:val="0F1115"/>
                <w:sz w:val="24"/>
              </w:rPr>
            </w:pPr>
            <w:r w:rsidRPr="00C859A3">
              <w:rPr>
                <w:rFonts w:ascii="Times New Roman" w:hAnsi="Times New Roman"/>
                <w:b/>
                <w:bCs/>
                <w:color w:val="0F1115"/>
                <w:sz w:val="24"/>
              </w:rPr>
              <w:t>Результат:</w:t>
            </w:r>
            <w:r w:rsidRPr="00C859A3">
              <w:rPr>
                <w:rFonts w:ascii="Times New Roman" w:hAnsi="Times New Roman"/>
                <w:b/>
                <w:color w:val="0F1115"/>
                <w:sz w:val="24"/>
              </w:rPr>
              <w:t> </w:t>
            </w:r>
            <w:r w:rsidRPr="00C859A3">
              <w:rPr>
                <w:rFonts w:ascii="Times New Roman" w:hAnsi="Times New Roman"/>
                <w:bCs/>
                <w:color w:val="0F1115"/>
                <w:sz w:val="24"/>
              </w:rPr>
              <w:t>Аудиофайл (MP3) + обложка (изображение).</w:t>
            </w:r>
          </w:p>
          <w:p w14:paraId="194AF87E" w14:textId="739F0E63" w:rsidR="003A5FA6" w:rsidRDefault="003A5FA6">
            <w:pPr>
              <w:rPr>
                <w:rFonts w:ascii="Times New Roman" w:hAnsi="Times New Roman"/>
                <w:color w:val="0F1115"/>
                <w:sz w:val="24"/>
              </w:rPr>
            </w:pPr>
          </w:p>
          <w:p w14:paraId="6C2BBA49" w14:textId="77777777" w:rsidR="003A5FA6" w:rsidRDefault="003A5FA6">
            <w:pPr>
              <w:outlineLvl w:val="2"/>
              <w:rPr>
                <w:rFonts w:ascii="Times New Roman" w:hAnsi="Times New Roman"/>
                <w:b/>
                <w:color w:val="0F1115"/>
                <w:sz w:val="28"/>
              </w:rPr>
            </w:pPr>
          </w:p>
        </w:tc>
      </w:tr>
      <w:tr w:rsidR="003A5FA6" w14:paraId="4C4DAC06" w14:textId="77777777" w:rsidTr="00C859A3">
        <w:trPr>
          <w:trHeight w:val="5644"/>
        </w:trPr>
        <w:tc>
          <w:tcPr>
            <w:tcW w:w="7755" w:type="dxa"/>
          </w:tcPr>
          <w:p w14:paraId="0C6CACA7" w14:textId="77777777" w:rsidR="00C859A3" w:rsidRPr="000B433F" w:rsidRDefault="0019389A" w:rsidP="00C859A3">
            <w:pPr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color w:val="0F1115"/>
                <w:sz w:val="24"/>
                <w:szCs w:val="24"/>
              </w:rPr>
              <w:lastRenderedPageBreak/>
              <w:t xml:space="preserve">Группа 3: </w:t>
            </w:r>
            <w:r w:rsidR="00C859A3" w:rsidRPr="000B433F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«SMM-редакция»</w:t>
            </w:r>
          </w:p>
          <w:p w14:paraId="1C002122" w14:textId="77777777" w:rsidR="003A5FA6" w:rsidRPr="000B433F" w:rsidRDefault="003A5FA6">
            <w:pPr>
              <w:rPr>
                <w:rFonts w:ascii="Times New Roman" w:hAnsi="Times New Roman"/>
                <w:color w:val="0F1115"/>
                <w:sz w:val="24"/>
                <w:szCs w:val="24"/>
              </w:rPr>
            </w:pPr>
          </w:p>
          <w:p w14:paraId="4C03E24D" w14:textId="77777777" w:rsidR="003A5FA6" w:rsidRPr="000B433F" w:rsidRDefault="0019389A">
            <w:pPr>
              <w:rPr>
                <w:rFonts w:ascii="Times New Roman" w:hAnsi="Times New Roman"/>
                <w:b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color w:val="0F1115"/>
                <w:sz w:val="24"/>
                <w:szCs w:val="24"/>
              </w:rPr>
              <w:t>Задание:</w:t>
            </w:r>
          </w:p>
          <w:p w14:paraId="3FC26227" w14:textId="57EC7155" w:rsidR="003A5FA6" w:rsidRPr="000B433F" w:rsidRDefault="00C859A3">
            <w:pPr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color w:val="0F1115"/>
                <w:sz w:val="24"/>
                <w:szCs w:val="24"/>
              </w:rPr>
              <w:t>Разработать контент-план для группы ВКонтакте на тему «Архивные находки» и создать 2 готовых поста с использованием полученных документов.</w:t>
            </w:r>
          </w:p>
          <w:p w14:paraId="29E5D7B2" w14:textId="77777777" w:rsidR="00C859A3" w:rsidRPr="000B433F" w:rsidRDefault="00C859A3">
            <w:pPr>
              <w:rPr>
                <w:rFonts w:ascii="Times New Roman" w:hAnsi="Times New Roman"/>
                <w:b/>
                <w:color w:val="0F1115"/>
                <w:sz w:val="24"/>
                <w:szCs w:val="24"/>
              </w:rPr>
            </w:pPr>
          </w:p>
          <w:p w14:paraId="733EF0E1" w14:textId="77777777" w:rsidR="00C859A3" w:rsidRPr="000B433F" w:rsidRDefault="00C859A3" w:rsidP="00C859A3">
            <w:pPr>
              <w:rPr>
                <w:rFonts w:ascii="Times New Roman" w:hAnsi="Times New Roman"/>
                <w:b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Что нужно сделать:</w:t>
            </w:r>
          </w:p>
          <w:p w14:paraId="50ABDEE0" w14:textId="77777777" w:rsidR="00C859A3" w:rsidRPr="000B433F" w:rsidRDefault="00C859A3" w:rsidP="00C859A3">
            <w:pPr>
              <w:numPr>
                <w:ilvl w:val="0"/>
                <w:numId w:val="17"/>
              </w:numPr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Изучить документы и выбрать 3–5 самых ярких фактов, цитат, деталей.</w:t>
            </w:r>
          </w:p>
          <w:p w14:paraId="6C920A05" w14:textId="77777777" w:rsidR="00C859A3" w:rsidRPr="000B433F" w:rsidRDefault="00C859A3" w:rsidP="00C859A3">
            <w:pPr>
              <w:numPr>
                <w:ilvl w:val="0"/>
                <w:numId w:val="17"/>
              </w:numPr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Придумать название и визуальное оформление канала (аватар, обложка).</w:t>
            </w:r>
          </w:p>
          <w:p w14:paraId="39974911" w14:textId="77777777" w:rsidR="00C859A3" w:rsidRPr="000B433F" w:rsidRDefault="00C859A3" w:rsidP="00C859A3">
            <w:pPr>
              <w:numPr>
                <w:ilvl w:val="0"/>
                <w:numId w:val="17"/>
              </w:numPr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Составить контент-план на неделю (минимум 7 постов с указанием даты, темы и формата).</w:t>
            </w:r>
          </w:p>
          <w:p w14:paraId="7BDAF6B3" w14:textId="77777777" w:rsidR="00C859A3" w:rsidRPr="000B433F" w:rsidRDefault="00C859A3" w:rsidP="00C859A3">
            <w:pPr>
              <w:numPr>
                <w:ilvl w:val="0"/>
                <w:numId w:val="17"/>
              </w:numPr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Подготовить 2 полноценных поста:</w:t>
            </w:r>
          </w:p>
          <w:p w14:paraId="1A3735F4" w14:textId="77777777" w:rsidR="00C859A3" w:rsidRPr="000B433F" w:rsidRDefault="00C859A3" w:rsidP="00C859A3">
            <w:pPr>
              <w:numPr>
                <w:ilvl w:val="1"/>
                <w:numId w:val="17"/>
              </w:numPr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Пост №1: образовательный (например, «Что вы не знали о сводках Совинформбюро» с цитатами).</w:t>
            </w:r>
          </w:p>
          <w:p w14:paraId="531D8E1B" w14:textId="77777777" w:rsidR="00C859A3" w:rsidRPr="000B433F" w:rsidRDefault="00C859A3" w:rsidP="00C859A3">
            <w:pPr>
              <w:numPr>
                <w:ilvl w:val="1"/>
                <w:numId w:val="17"/>
              </w:numPr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Пост №2: интерактивный (например, опрос «Как вы думаете, сколько писем получал журнал Совьет Лайф?» или тест «Смогли бы вы быть советским цензором?»).</w:t>
            </w:r>
          </w:p>
          <w:p w14:paraId="2FE1920D" w14:textId="714B7463" w:rsidR="00C859A3" w:rsidRPr="000B433F" w:rsidRDefault="00C859A3" w:rsidP="00C859A3">
            <w:pPr>
              <w:numPr>
                <w:ilvl w:val="0"/>
                <w:numId w:val="17"/>
              </w:numPr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Оформить посты визуально (можно использовать шаблоны или сделать наброски от руки).</w:t>
            </w:r>
          </w:p>
          <w:p w14:paraId="262A6E35" w14:textId="77777777" w:rsidR="00C859A3" w:rsidRPr="000B433F" w:rsidRDefault="00C859A3" w:rsidP="00C859A3">
            <w:pPr>
              <w:ind w:left="720"/>
              <w:rPr>
                <w:rFonts w:ascii="Times New Roman" w:hAnsi="Times New Roman"/>
                <w:b/>
                <w:color w:val="0F1115"/>
                <w:sz w:val="24"/>
                <w:szCs w:val="24"/>
              </w:rPr>
            </w:pPr>
          </w:p>
          <w:p w14:paraId="7BACDA4E" w14:textId="77777777" w:rsidR="00C859A3" w:rsidRPr="000B433F" w:rsidRDefault="00C859A3" w:rsidP="00C859A3">
            <w:pPr>
              <w:rPr>
                <w:rFonts w:ascii="Times New Roman" w:hAnsi="Times New Roman"/>
                <w:b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Результат:</w:t>
            </w:r>
            <w:r w:rsidRPr="000B433F">
              <w:rPr>
                <w:rFonts w:ascii="Times New Roman" w:hAnsi="Times New Roman"/>
                <w:b/>
                <w:color w:val="0F1115"/>
                <w:sz w:val="24"/>
                <w:szCs w:val="24"/>
              </w:rPr>
              <w:t> </w:t>
            </w: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Готовые тексты 2 постов + контент-план (таблица) + описание визуального стиля.</w:t>
            </w:r>
          </w:p>
          <w:p w14:paraId="2534ACD3" w14:textId="51884153" w:rsidR="003A5FA6" w:rsidRPr="000B433F" w:rsidRDefault="003A5FA6">
            <w:pPr>
              <w:rPr>
                <w:rFonts w:ascii="Times New Roman" w:hAnsi="Times New Roman"/>
                <w:color w:val="0F1115"/>
                <w:sz w:val="24"/>
                <w:szCs w:val="24"/>
              </w:rPr>
            </w:pPr>
          </w:p>
        </w:tc>
        <w:tc>
          <w:tcPr>
            <w:tcW w:w="8405" w:type="dxa"/>
          </w:tcPr>
          <w:p w14:paraId="49EE9CF3" w14:textId="77777777" w:rsidR="00C859A3" w:rsidRPr="000B433F" w:rsidRDefault="0019389A" w:rsidP="00C859A3">
            <w:pPr>
              <w:spacing w:beforeAutospacing="1"/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color w:val="0F1115"/>
                <w:sz w:val="24"/>
                <w:szCs w:val="24"/>
              </w:rPr>
              <w:t xml:space="preserve">Группа 4: </w:t>
            </w:r>
            <w:r w:rsidR="00C859A3" w:rsidRPr="000B433F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«Инфографика и плакаты»</w:t>
            </w:r>
          </w:p>
          <w:p w14:paraId="26E51052" w14:textId="77777777" w:rsidR="00C859A3" w:rsidRPr="000B433F" w:rsidRDefault="0019389A">
            <w:pPr>
              <w:spacing w:before="240" w:after="240"/>
              <w:rPr>
                <w:rFonts w:ascii="Times New Roman" w:hAnsi="Times New Roman"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color w:val="0F1115"/>
                <w:sz w:val="24"/>
                <w:szCs w:val="24"/>
              </w:rPr>
              <w:t>Задание:</w:t>
            </w:r>
            <w:r w:rsidRPr="000B433F">
              <w:rPr>
                <w:rFonts w:ascii="Times New Roman" w:hAnsi="Times New Roman"/>
                <w:color w:val="0F1115"/>
                <w:sz w:val="24"/>
                <w:szCs w:val="24"/>
              </w:rPr>
              <w:br/>
            </w:r>
            <w:r w:rsidR="00C859A3" w:rsidRPr="000B433F">
              <w:rPr>
                <w:rFonts w:ascii="Times New Roman" w:hAnsi="Times New Roman"/>
                <w:color w:val="0F1115"/>
                <w:sz w:val="24"/>
                <w:szCs w:val="24"/>
              </w:rPr>
              <w:t>Создать информационный плакат (формат А3 или цифровой макет) «10 фактов из архивной папки» на основе полученных документов.</w:t>
            </w:r>
          </w:p>
          <w:p w14:paraId="043A9187" w14:textId="77777777" w:rsidR="00C859A3" w:rsidRPr="000B433F" w:rsidRDefault="00C859A3" w:rsidP="00C859A3">
            <w:pPr>
              <w:spacing w:before="240" w:after="240"/>
              <w:rPr>
                <w:rFonts w:ascii="Times New Roman" w:hAnsi="Times New Roman"/>
                <w:b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Что нужно сделать:</w:t>
            </w:r>
          </w:p>
          <w:p w14:paraId="3A065C94" w14:textId="77777777" w:rsidR="00C859A3" w:rsidRPr="000B433F" w:rsidRDefault="00C859A3" w:rsidP="00E333B4">
            <w:pPr>
              <w:numPr>
                <w:ilvl w:val="0"/>
                <w:numId w:val="18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Изучить документы, выбрать 10 самых важных или неожиданных фактов.</w:t>
            </w:r>
          </w:p>
          <w:p w14:paraId="153248FC" w14:textId="2A6684EE" w:rsidR="00C859A3" w:rsidRPr="000B433F" w:rsidRDefault="00C859A3" w:rsidP="00E333B4">
            <w:pPr>
              <w:numPr>
                <w:ilvl w:val="0"/>
                <w:numId w:val="18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Сгруппировать их по темам (например, факты о войне, о пропаганде, о цензуре, о жизни людей).</w:t>
            </w:r>
          </w:p>
          <w:p w14:paraId="4526B547" w14:textId="77777777" w:rsidR="00C859A3" w:rsidRPr="000B433F" w:rsidRDefault="00C859A3" w:rsidP="00C859A3">
            <w:pPr>
              <w:numPr>
                <w:ilvl w:val="0"/>
                <w:numId w:val="18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Придумать композицию плаката: заголовок, блоки с текстом, иллюстрации.</w:t>
            </w:r>
          </w:p>
          <w:p w14:paraId="79053470" w14:textId="5D8FD0D5" w:rsidR="00C859A3" w:rsidRPr="000B433F" w:rsidRDefault="00C859A3" w:rsidP="00C859A3">
            <w:pPr>
              <w:numPr>
                <w:ilvl w:val="0"/>
                <w:numId w:val="18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Оформить плакат вручную (маркеры, фломастеры, вырезки) или в цифровом редакторе.</w:t>
            </w:r>
          </w:p>
          <w:p w14:paraId="57B9B01C" w14:textId="77777777" w:rsidR="00C859A3" w:rsidRPr="000B433F" w:rsidRDefault="00C859A3" w:rsidP="00C859A3">
            <w:pPr>
              <w:numPr>
                <w:ilvl w:val="0"/>
                <w:numId w:val="18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К каждому факту добавить краткую пояснительную подпись, ссылающуюся на конкретный документ (например, «Из приказа Главлита №…, 1935 г.»).</w:t>
            </w:r>
          </w:p>
          <w:p w14:paraId="09A61318" w14:textId="77777777" w:rsidR="00C859A3" w:rsidRPr="000B433F" w:rsidRDefault="00C859A3" w:rsidP="00C859A3">
            <w:pPr>
              <w:numPr>
                <w:ilvl w:val="0"/>
                <w:numId w:val="18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  <w:szCs w:val="24"/>
              </w:rPr>
              <w:t>Подготовить устную защиту: почему вы выбрали именно эти факты.</w:t>
            </w:r>
          </w:p>
          <w:p w14:paraId="433728EE" w14:textId="77777777" w:rsidR="00C859A3" w:rsidRPr="000B433F" w:rsidRDefault="00C859A3" w:rsidP="00C859A3">
            <w:pPr>
              <w:spacing w:before="240" w:after="240"/>
              <w:rPr>
                <w:rFonts w:ascii="Times New Roman" w:hAnsi="Times New Roman"/>
                <w:b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Результат:</w:t>
            </w:r>
            <w:r w:rsidRPr="000B433F">
              <w:rPr>
                <w:rFonts w:ascii="Times New Roman" w:hAnsi="Times New Roman"/>
                <w:b/>
                <w:color w:val="0F1115"/>
                <w:sz w:val="24"/>
                <w:szCs w:val="24"/>
              </w:rPr>
              <w:t> Готовый плакат (на бумаге или в цифре).</w:t>
            </w:r>
          </w:p>
          <w:p w14:paraId="1E9EC73A" w14:textId="2B0F4799" w:rsidR="003A5FA6" w:rsidRPr="000B433F" w:rsidRDefault="003A5FA6">
            <w:pPr>
              <w:spacing w:beforeAutospacing="1"/>
              <w:rPr>
                <w:rFonts w:ascii="Times New Roman" w:hAnsi="Times New Roman"/>
                <w:b/>
                <w:color w:val="0F1115"/>
                <w:sz w:val="24"/>
                <w:szCs w:val="24"/>
              </w:rPr>
            </w:pPr>
          </w:p>
        </w:tc>
      </w:tr>
      <w:tr w:rsidR="003A5FA6" w14:paraId="6807FCE7" w14:textId="77777777" w:rsidTr="00C859A3">
        <w:trPr>
          <w:trHeight w:val="5644"/>
        </w:trPr>
        <w:tc>
          <w:tcPr>
            <w:tcW w:w="7755" w:type="dxa"/>
          </w:tcPr>
          <w:p w14:paraId="68804F23" w14:textId="77777777" w:rsidR="000B433F" w:rsidRPr="000B433F" w:rsidRDefault="0019389A" w:rsidP="000B433F">
            <w:pPr>
              <w:spacing w:beforeAutospacing="1"/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color w:val="0F1115"/>
                <w:sz w:val="24"/>
                <w:szCs w:val="24"/>
              </w:rPr>
              <w:lastRenderedPageBreak/>
              <w:t xml:space="preserve">Группа 5: </w:t>
            </w:r>
            <w:r w:rsidR="000B433F" w:rsidRPr="000B433F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«Радиосценарий»</w:t>
            </w:r>
          </w:p>
          <w:p w14:paraId="0FF44CF0" w14:textId="77792B33" w:rsidR="003A5FA6" w:rsidRDefault="0019389A">
            <w:pPr>
              <w:spacing w:before="240" w:after="24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>Задание:</w:t>
            </w:r>
            <w:r>
              <w:rPr>
                <w:rFonts w:ascii="Times New Roman" w:hAnsi="Times New Roman"/>
                <w:color w:val="0F1115"/>
                <w:sz w:val="24"/>
              </w:rPr>
              <w:br/>
            </w:r>
            <w:r w:rsidR="000B433F" w:rsidRPr="000B433F">
              <w:rPr>
                <w:rFonts w:ascii="Times New Roman" w:hAnsi="Times New Roman"/>
                <w:color w:val="0F1115"/>
                <w:sz w:val="24"/>
              </w:rPr>
              <w:t>Написать сценарий 5-минутной радиопередачи «Голос истории: страницы архивных папок» и записать её фрагмент (1 минута).</w:t>
            </w:r>
          </w:p>
          <w:p w14:paraId="0FC81188" w14:textId="77777777" w:rsidR="000B433F" w:rsidRPr="000B433F" w:rsidRDefault="000B433F" w:rsidP="000B433F">
            <w:pPr>
              <w:spacing w:before="240" w:after="240"/>
              <w:rPr>
                <w:rFonts w:ascii="Times New Roman" w:hAnsi="Times New Roman"/>
                <w:b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/>
                <w:bCs/>
                <w:color w:val="0F1115"/>
                <w:sz w:val="24"/>
              </w:rPr>
              <w:t>Что нужно сделать:</w:t>
            </w:r>
          </w:p>
          <w:p w14:paraId="09554C13" w14:textId="77777777" w:rsidR="000B433F" w:rsidRPr="000B433F" w:rsidRDefault="000B433F" w:rsidP="000B433F">
            <w:pPr>
              <w:numPr>
                <w:ilvl w:val="0"/>
                <w:numId w:val="19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Изучить документы, представить, как они звучали в эпоху своего создания.</w:t>
            </w:r>
          </w:p>
          <w:p w14:paraId="28543B30" w14:textId="77777777" w:rsidR="000B433F" w:rsidRPr="000B433F" w:rsidRDefault="000B433F" w:rsidP="000B433F">
            <w:pPr>
              <w:numPr>
                <w:ilvl w:val="0"/>
                <w:numId w:val="19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Придумать концепцию передачи: например, ведущий читает документы и комментирует их, или разыгрывается диалог исторических персонажей.</w:t>
            </w:r>
          </w:p>
          <w:p w14:paraId="426F6273" w14:textId="77777777" w:rsidR="000B433F" w:rsidRPr="000B433F" w:rsidRDefault="000B433F" w:rsidP="000B433F">
            <w:pPr>
              <w:numPr>
                <w:ilvl w:val="0"/>
                <w:numId w:val="19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Написать полный сценарий с указанием: ведущий/диктор, звуковые эффекты, музыкальные отбивки.</w:t>
            </w:r>
          </w:p>
          <w:p w14:paraId="4620B097" w14:textId="77777777" w:rsidR="000B433F" w:rsidRPr="000B433F" w:rsidRDefault="000B433F" w:rsidP="000B433F">
            <w:pPr>
              <w:numPr>
                <w:ilvl w:val="0"/>
                <w:numId w:val="19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Записать фрагмент передачи длительностью 1 минута (можно на смартфон).</w:t>
            </w:r>
          </w:p>
          <w:p w14:paraId="6F237063" w14:textId="77777777" w:rsidR="000B433F" w:rsidRPr="000B433F" w:rsidRDefault="000B433F" w:rsidP="000B433F">
            <w:pPr>
              <w:numPr>
                <w:ilvl w:val="0"/>
                <w:numId w:val="19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Продумать, какое музыкальное сопровождение подошло бы для каждого блока.</w:t>
            </w:r>
          </w:p>
          <w:p w14:paraId="3D9B7682" w14:textId="77777777" w:rsidR="000B433F" w:rsidRPr="000B433F" w:rsidRDefault="000B433F" w:rsidP="000B433F">
            <w:pPr>
              <w:numPr>
                <w:ilvl w:val="0"/>
                <w:numId w:val="19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В конце устно объяснить, как вы использовали архивные материалы.</w:t>
            </w:r>
          </w:p>
          <w:p w14:paraId="101E2C7A" w14:textId="77777777" w:rsidR="000B433F" w:rsidRPr="000B433F" w:rsidRDefault="000B433F" w:rsidP="000B433F">
            <w:p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/>
                <w:bCs/>
                <w:color w:val="0F1115"/>
                <w:sz w:val="24"/>
              </w:rPr>
              <w:t>Результат:</w:t>
            </w:r>
            <w:r w:rsidRPr="000B433F">
              <w:rPr>
                <w:rFonts w:ascii="Times New Roman" w:hAnsi="Times New Roman"/>
                <w:b/>
                <w:color w:val="0F1115"/>
                <w:sz w:val="24"/>
              </w:rPr>
              <w:t> </w:t>
            </w: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Текстовый сценарий + аудиозапись фрагмента (1 минута).</w:t>
            </w:r>
          </w:p>
          <w:p w14:paraId="1D61A194" w14:textId="77777777" w:rsidR="003A5FA6" w:rsidRDefault="003A5FA6">
            <w:pPr>
              <w:rPr>
                <w:rFonts w:ascii="Times New Roman" w:hAnsi="Times New Roman"/>
                <w:b/>
                <w:color w:val="0F1115"/>
                <w:sz w:val="24"/>
              </w:rPr>
            </w:pPr>
          </w:p>
        </w:tc>
        <w:tc>
          <w:tcPr>
            <w:tcW w:w="8405" w:type="dxa"/>
          </w:tcPr>
          <w:p w14:paraId="2E4B97C8" w14:textId="77777777" w:rsidR="000B433F" w:rsidRPr="000B433F" w:rsidRDefault="0019389A" w:rsidP="000B433F">
            <w:pPr>
              <w:spacing w:beforeAutospacing="1"/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</w:pPr>
            <w:r w:rsidRPr="000B433F">
              <w:rPr>
                <w:rFonts w:ascii="Times New Roman" w:hAnsi="Times New Roman"/>
                <w:b/>
                <w:color w:val="0F1115"/>
                <w:sz w:val="24"/>
                <w:szCs w:val="24"/>
              </w:rPr>
              <w:t xml:space="preserve">Группа 6: </w:t>
            </w:r>
            <w:r w:rsidR="000B433F" w:rsidRPr="000B433F">
              <w:rPr>
                <w:rFonts w:ascii="Times New Roman" w:hAnsi="Times New Roman"/>
                <w:b/>
                <w:bCs/>
                <w:color w:val="0F1115"/>
                <w:sz w:val="24"/>
                <w:szCs w:val="24"/>
              </w:rPr>
              <w:t>«Карикатурная мастерская»</w:t>
            </w:r>
          </w:p>
          <w:p w14:paraId="45807685" w14:textId="250AA7BA" w:rsidR="003A5FA6" w:rsidRDefault="003A5FA6">
            <w:pPr>
              <w:spacing w:beforeAutospacing="1" w:after="240"/>
              <w:rPr>
                <w:rFonts w:ascii="Times New Roman" w:hAnsi="Times New Roman"/>
                <w:color w:val="0F1115"/>
                <w:sz w:val="24"/>
              </w:rPr>
            </w:pPr>
          </w:p>
          <w:p w14:paraId="6C4F984B" w14:textId="717C9A0B" w:rsidR="003A5FA6" w:rsidRDefault="0019389A">
            <w:pPr>
              <w:spacing w:before="240" w:after="240"/>
              <w:rPr>
                <w:rFonts w:ascii="Times New Roman" w:hAnsi="Times New Roman"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color w:val="0F1115"/>
                <w:sz w:val="24"/>
              </w:rPr>
              <w:t>Задание:</w:t>
            </w:r>
            <w:r>
              <w:rPr>
                <w:rFonts w:ascii="Times New Roman" w:hAnsi="Times New Roman"/>
                <w:color w:val="0F1115"/>
                <w:sz w:val="24"/>
              </w:rPr>
              <w:br/>
            </w:r>
            <w:r w:rsidR="000B433F" w:rsidRPr="000B433F">
              <w:rPr>
                <w:rFonts w:ascii="Times New Roman" w:hAnsi="Times New Roman"/>
                <w:color w:val="0F1115"/>
                <w:sz w:val="24"/>
              </w:rPr>
              <w:t>Создать серию из 3 сатирических рисунков (карикатур) в стиле советского журнала «Крокодил» на основе прочитанных архивных документов, и оформить их как пост для соцсетей.</w:t>
            </w:r>
          </w:p>
          <w:p w14:paraId="07D55251" w14:textId="77777777" w:rsidR="000B433F" w:rsidRPr="000B433F" w:rsidRDefault="000B433F" w:rsidP="000B433F">
            <w:pPr>
              <w:spacing w:before="240" w:after="240"/>
              <w:rPr>
                <w:rFonts w:ascii="Times New Roman" w:hAnsi="Times New Roman"/>
                <w:b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/>
                <w:bCs/>
                <w:color w:val="0F1115"/>
                <w:sz w:val="24"/>
              </w:rPr>
              <w:t>Что нужно сделать:</w:t>
            </w:r>
          </w:p>
          <w:p w14:paraId="1DC39883" w14:textId="77777777" w:rsidR="000B433F" w:rsidRPr="000B433F" w:rsidRDefault="000B433F" w:rsidP="000B433F">
            <w:pPr>
              <w:numPr>
                <w:ilvl w:val="0"/>
                <w:numId w:val="20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Изучить документы, выделить основные проблемы, противоречия или «врагов», которые в них упоминаются (например, бюрократы, вражеские пропагандисты, нерадивые журналисты, цензоры).</w:t>
            </w:r>
          </w:p>
          <w:p w14:paraId="73BE9E12" w14:textId="77777777" w:rsidR="000B433F" w:rsidRPr="000B433F" w:rsidRDefault="000B433F" w:rsidP="000B433F">
            <w:pPr>
              <w:numPr>
                <w:ilvl w:val="0"/>
                <w:numId w:val="20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Посмотреть примеры стилистики советских карикатур (гипербола, гротеск, зооморфизм).</w:t>
            </w:r>
          </w:p>
          <w:p w14:paraId="72C3197D" w14:textId="77777777" w:rsidR="000B433F" w:rsidRPr="000B433F" w:rsidRDefault="000B433F" w:rsidP="000B433F">
            <w:pPr>
              <w:numPr>
                <w:ilvl w:val="0"/>
                <w:numId w:val="20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Придумать 3 сюжета для карикатур, каждый с острой подписью.</w:t>
            </w:r>
          </w:p>
          <w:p w14:paraId="41B5C17A" w14:textId="77777777" w:rsidR="000B433F" w:rsidRPr="000B433F" w:rsidRDefault="000B433F" w:rsidP="000B433F">
            <w:pPr>
              <w:numPr>
                <w:ilvl w:val="0"/>
                <w:numId w:val="20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Нарисовать эскизы (можно карандашом или в цифровом редакторе).</w:t>
            </w:r>
          </w:p>
          <w:p w14:paraId="74CC42E7" w14:textId="77777777" w:rsidR="000B433F" w:rsidRPr="000B433F" w:rsidRDefault="000B433F" w:rsidP="000B433F">
            <w:pPr>
              <w:numPr>
                <w:ilvl w:val="0"/>
                <w:numId w:val="20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Оформить их как пост для ВКонтакте: вступительный текст о том, что вдохновило на создание, и сами карикатуры с подписями.</w:t>
            </w:r>
          </w:p>
          <w:p w14:paraId="5B2F9319" w14:textId="77777777" w:rsidR="000B433F" w:rsidRPr="000B433F" w:rsidRDefault="000B433F" w:rsidP="000B433F">
            <w:pPr>
              <w:numPr>
                <w:ilvl w:val="0"/>
                <w:numId w:val="20"/>
              </w:num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Подготовить устный комментарий: как документы отразились в ваших рисунках.</w:t>
            </w:r>
          </w:p>
          <w:p w14:paraId="4B2B1799" w14:textId="77777777" w:rsidR="000B433F" w:rsidRPr="000B433F" w:rsidRDefault="000B433F" w:rsidP="000B433F">
            <w:pPr>
              <w:spacing w:before="240" w:after="240"/>
              <w:rPr>
                <w:rFonts w:ascii="Times New Roman" w:hAnsi="Times New Roman"/>
                <w:bCs/>
                <w:color w:val="0F1115"/>
                <w:sz w:val="24"/>
              </w:rPr>
            </w:pPr>
            <w:r w:rsidRPr="000B433F">
              <w:rPr>
                <w:rFonts w:ascii="Times New Roman" w:hAnsi="Times New Roman"/>
                <w:b/>
                <w:bCs/>
                <w:color w:val="0F1115"/>
                <w:sz w:val="24"/>
              </w:rPr>
              <w:t>Результат:</w:t>
            </w:r>
            <w:r w:rsidRPr="000B433F">
              <w:rPr>
                <w:rFonts w:ascii="Times New Roman" w:hAnsi="Times New Roman"/>
                <w:b/>
                <w:color w:val="0F1115"/>
                <w:sz w:val="24"/>
              </w:rPr>
              <w:t> </w:t>
            </w:r>
            <w:r w:rsidRPr="000B433F">
              <w:rPr>
                <w:rFonts w:ascii="Times New Roman" w:hAnsi="Times New Roman"/>
                <w:bCs/>
                <w:color w:val="0F1115"/>
                <w:sz w:val="24"/>
              </w:rPr>
              <w:t>3 карикатуры (изображения) + текст поста.</w:t>
            </w:r>
          </w:p>
          <w:p w14:paraId="669B1F2D" w14:textId="77777777" w:rsidR="003A5FA6" w:rsidRDefault="003A5FA6">
            <w:pPr>
              <w:spacing w:beforeAutospacing="1" w:after="240"/>
              <w:rPr>
                <w:rFonts w:ascii="Times New Roman" w:hAnsi="Times New Roman"/>
                <w:b/>
                <w:color w:val="0F1115"/>
                <w:sz w:val="24"/>
              </w:rPr>
            </w:pPr>
          </w:p>
        </w:tc>
      </w:tr>
      <w:tr w:rsidR="001D1063" w14:paraId="25DBA4C1" w14:textId="77777777" w:rsidTr="001D1063">
        <w:trPr>
          <w:trHeight w:val="1550"/>
        </w:trPr>
        <w:tc>
          <w:tcPr>
            <w:tcW w:w="16160" w:type="dxa"/>
            <w:gridSpan w:val="2"/>
          </w:tcPr>
          <w:p w14:paraId="46AC8E4B" w14:textId="5E0BE104" w:rsidR="001D1063" w:rsidRDefault="001D1063" w:rsidP="001D1063">
            <w:pPr>
              <w:spacing w:before="240" w:afterAutospacing="1"/>
              <w:rPr>
                <w:rFonts w:ascii="Times New Roman" w:hAnsi="Times New Roman"/>
                <w:b/>
                <w:i/>
                <w:color w:val="0F1115"/>
                <w:sz w:val="24"/>
              </w:rPr>
            </w:pPr>
            <w:r>
              <w:rPr>
                <w:rFonts w:ascii="Times New Roman" w:hAnsi="Times New Roman"/>
                <w:b/>
                <w:i/>
                <w:color w:val="0F1115"/>
                <w:sz w:val="24"/>
              </w:rPr>
              <w:lastRenderedPageBreak/>
              <w:t xml:space="preserve">Итоги практической работы </w:t>
            </w:r>
            <w:r w:rsidR="00F60A7F">
              <w:rPr>
                <w:rFonts w:ascii="Times New Roman" w:hAnsi="Times New Roman"/>
                <w:b/>
                <w:i/>
                <w:color w:val="0F1115"/>
                <w:sz w:val="24"/>
              </w:rPr>
              <w:t xml:space="preserve">в архиве </w:t>
            </w:r>
            <w:r>
              <w:rPr>
                <w:rFonts w:ascii="Times New Roman" w:hAnsi="Times New Roman"/>
                <w:b/>
                <w:i/>
                <w:color w:val="0F1115"/>
                <w:sz w:val="24"/>
              </w:rPr>
              <w:t xml:space="preserve">обязательно отправлять на почту проектного офиса медиакласса </w:t>
            </w:r>
            <w:hyperlink r:id="rId8" w:history="1">
              <w:r>
                <w:rPr>
                  <w:rStyle w:val="a4"/>
                  <w:rFonts w:ascii="Times New Roman" w:hAnsi="Times New Roman"/>
                  <w:b/>
                  <w:i/>
                  <w:sz w:val="24"/>
                </w:rPr>
                <w:t>mediaclass@mgpu.ru</w:t>
              </w:r>
            </w:hyperlink>
            <w:r>
              <w:rPr>
                <w:rFonts w:ascii="Times New Roman" w:hAnsi="Times New Roman"/>
                <w:b/>
                <w:i/>
                <w:color w:val="0F1115"/>
                <w:sz w:val="24"/>
              </w:rPr>
              <w:t xml:space="preserve">. </w:t>
            </w:r>
          </w:p>
          <w:p w14:paraId="6F7CE7F5" w14:textId="64DBB1E1" w:rsidR="001D1063" w:rsidRPr="000B433F" w:rsidRDefault="001D1063" w:rsidP="001D1063">
            <w:pPr>
              <w:spacing w:beforeAutospacing="1"/>
              <w:rPr>
                <w:rFonts w:ascii="Times New Roman" w:hAnsi="Times New Roman"/>
                <w:b/>
                <w:color w:val="0F1115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0F1115"/>
                <w:sz w:val="24"/>
              </w:rPr>
              <w:t>Проекты можно доделать в течение недели после проведения экскурсии. Это подтверждение того, что формат мероприятия соблюден и экскурсия будет засчитана в образовательный маршрут.</w:t>
            </w:r>
          </w:p>
        </w:tc>
      </w:tr>
    </w:tbl>
    <w:p w14:paraId="13033A64" w14:textId="77777777" w:rsidR="003A5FA6" w:rsidRDefault="003A5FA6">
      <w:pPr>
        <w:rPr>
          <w:rFonts w:ascii="Times New Roman" w:hAnsi="Times New Roman"/>
        </w:rPr>
      </w:pPr>
    </w:p>
    <w:p w14:paraId="248099AB" w14:textId="211A637F" w:rsidR="00BC7EA3" w:rsidRPr="0053312F" w:rsidRDefault="00BC7EA3" w:rsidP="00C859A3">
      <w:pPr>
        <w:rPr>
          <w:rFonts w:ascii="Times New Roman" w:hAnsi="Times New Roman"/>
          <w:b/>
          <w:sz w:val="24"/>
          <w:szCs w:val="24"/>
        </w:rPr>
      </w:pPr>
    </w:p>
    <w:sectPr w:rsidR="00BC7EA3" w:rsidRPr="0053312F" w:rsidSect="00A47354">
      <w:footerReference w:type="default" r:id="rId9"/>
      <w:pgSz w:w="16838" w:h="11906" w:orient="landscape"/>
      <w:pgMar w:top="709" w:right="1134" w:bottom="709" w:left="1134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009FE" w14:textId="77777777" w:rsidR="006E0284" w:rsidRDefault="006E0284" w:rsidP="005552BE">
      <w:pPr>
        <w:spacing w:after="0" w:line="240" w:lineRule="auto"/>
      </w:pPr>
      <w:r>
        <w:separator/>
      </w:r>
    </w:p>
  </w:endnote>
  <w:endnote w:type="continuationSeparator" w:id="0">
    <w:p w14:paraId="7B86984E" w14:textId="77777777" w:rsidR="006E0284" w:rsidRDefault="006E0284" w:rsidP="0055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7507065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C885BC1" w14:textId="51F3D6CB" w:rsidR="005552BE" w:rsidRPr="005552BE" w:rsidRDefault="005552BE">
        <w:pPr>
          <w:pStyle w:val="af2"/>
          <w:jc w:val="right"/>
          <w:rPr>
            <w:rFonts w:ascii="Times New Roman" w:hAnsi="Times New Roman"/>
          </w:rPr>
        </w:pPr>
        <w:r w:rsidRPr="005552BE">
          <w:rPr>
            <w:rFonts w:ascii="Times New Roman" w:hAnsi="Times New Roman"/>
          </w:rPr>
          <w:fldChar w:fldCharType="begin"/>
        </w:r>
        <w:r w:rsidRPr="005552BE">
          <w:rPr>
            <w:rFonts w:ascii="Times New Roman" w:hAnsi="Times New Roman"/>
          </w:rPr>
          <w:instrText>PAGE   \* MERGEFORMAT</w:instrText>
        </w:r>
        <w:r w:rsidRPr="005552BE">
          <w:rPr>
            <w:rFonts w:ascii="Times New Roman" w:hAnsi="Times New Roman"/>
          </w:rPr>
          <w:fldChar w:fldCharType="separate"/>
        </w:r>
        <w:r w:rsidRPr="005552BE">
          <w:rPr>
            <w:rFonts w:ascii="Times New Roman" w:hAnsi="Times New Roman"/>
          </w:rPr>
          <w:t>2</w:t>
        </w:r>
        <w:r w:rsidRPr="005552BE">
          <w:rPr>
            <w:rFonts w:ascii="Times New Roman" w:hAnsi="Times New Roman"/>
          </w:rPr>
          <w:fldChar w:fldCharType="end"/>
        </w:r>
      </w:p>
    </w:sdtContent>
  </w:sdt>
  <w:p w14:paraId="3C1A89B9" w14:textId="77777777" w:rsidR="005552BE" w:rsidRDefault="005552BE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B344A" w14:textId="77777777" w:rsidR="006E0284" w:rsidRDefault="006E0284" w:rsidP="005552BE">
      <w:pPr>
        <w:spacing w:after="0" w:line="240" w:lineRule="auto"/>
      </w:pPr>
      <w:r>
        <w:separator/>
      </w:r>
    </w:p>
  </w:footnote>
  <w:footnote w:type="continuationSeparator" w:id="0">
    <w:p w14:paraId="7D06F8C3" w14:textId="77777777" w:rsidR="006E0284" w:rsidRDefault="006E0284" w:rsidP="00555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097E"/>
    <w:multiLevelType w:val="multilevel"/>
    <w:tmpl w:val="AE44E9E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4333708"/>
    <w:multiLevelType w:val="multilevel"/>
    <w:tmpl w:val="CBC0305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67016A2"/>
    <w:multiLevelType w:val="multilevel"/>
    <w:tmpl w:val="E5D83F2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B2070BB"/>
    <w:multiLevelType w:val="multilevel"/>
    <w:tmpl w:val="D0E8F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F5491"/>
    <w:multiLevelType w:val="multilevel"/>
    <w:tmpl w:val="2AAEC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3267D4"/>
    <w:multiLevelType w:val="multilevel"/>
    <w:tmpl w:val="EAEC1F6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1D3A69E2"/>
    <w:multiLevelType w:val="multilevel"/>
    <w:tmpl w:val="C54CB04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22CE6BD5"/>
    <w:multiLevelType w:val="multilevel"/>
    <w:tmpl w:val="5386D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36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23C45254"/>
    <w:multiLevelType w:val="multilevel"/>
    <w:tmpl w:val="4972F78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315E2CA7"/>
    <w:multiLevelType w:val="hybridMultilevel"/>
    <w:tmpl w:val="64BC0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703CE"/>
    <w:multiLevelType w:val="multilevel"/>
    <w:tmpl w:val="40E270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411515"/>
    <w:multiLevelType w:val="multilevel"/>
    <w:tmpl w:val="0C56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4F53FF"/>
    <w:multiLevelType w:val="multilevel"/>
    <w:tmpl w:val="3B3025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C852105"/>
    <w:multiLevelType w:val="multilevel"/>
    <w:tmpl w:val="E8049BD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616951FA"/>
    <w:multiLevelType w:val="multilevel"/>
    <w:tmpl w:val="466CFA8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62192D55"/>
    <w:multiLevelType w:val="multilevel"/>
    <w:tmpl w:val="B0BCC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BB3436"/>
    <w:multiLevelType w:val="hybridMultilevel"/>
    <w:tmpl w:val="DC0087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A8616D"/>
    <w:multiLevelType w:val="multilevel"/>
    <w:tmpl w:val="BCEC3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A06A79"/>
    <w:multiLevelType w:val="hybridMultilevel"/>
    <w:tmpl w:val="DC0087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083C0C"/>
    <w:multiLevelType w:val="multilevel"/>
    <w:tmpl w:val="8C3A3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14"/>
  </w:num>
  <w:num w:numId="8">
    <w:abstractNumId w:val="12"/>
  </w:num>
  <w:num w:numId="9">
    <w:abstractNumId w:val="8"/>
  </w:num>
  <w:num w:numId="10">
    <w:abstractNumId w:val="5"/>
  </w:num>
  <w:num w:numId="11">
    <w:abstractNumId w:val="9"/>
  </w:num>
  <w:num w:numId="12">
    <w:abstractNumId w:val="18"/>
  </w:num>
  <w:num w:numId="13">
    <w:abstractNumId w:val="16"/>
  </w:num>
  <w:num w:numId="14">
    <w:abstractNumId w:val="11"/>
  </w:num>
  <w:num w:numId="15">
    <w:abstractNumId w:val="3"/>
  </w:num>
  <w:num w:numId="16">
    <w:abstractNumId w:val="4"/>
  </w:num>
  <w:num w:numId="17">
    <w:abstractNumId w:val="15"/>
  </w:num>
  <w:num w:numId="18">
    <w:abstractNumId w:val="7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A6"/>
    <w:rsid w:val="00030450"/>
    <w:rsid w:val="0004491D"/>
    <w:rsid w:val="00055665"/>
    <w:rsid w:val="000B42FA"/>
    <w:rsid w:val="000B433F"/>
    <w:rsid w:val="00111B38"/>
    <w:rsid w:val="00143C0B"/>
    <w:rsid w:val="00162F46"/>
    <w:rsid w:val="0019389A"/>
    <w:rsid w:val="001A5E6B"/>
    <w:rsid w:val="001C6742"/>
    <w:rsid w:val="001D1063"/>
    <w:rsid w:val="001E6A44"/>
    <w:rsid w:val="002615DB"/>
    <w:rsid w:val="002D120F"/>
    <w:rsid w:val="002E6752"/>
    <w:rsid w:val="003A10E6"/>
    <w:rsid w:val="003A5FA6"/>
    <w:rsid w:val="003B11F0"/>
    <w:rsid w:val="003E5C15"/>
    <w:rsid w:val="00453549"/>
    <w:rsid w:val="004816E8"/>
    <w:rsid w:val="004846D2"/>
    <w:rsid w:val="005115BA"/>
    <w:rsid w:val="00513428"/>
    <w:rsid w:val="00532C37"/>
    <w:rsid w:val="0053312F"/>
    <w:rsid w:val="005362A4"/>
    <w:rsid w:val="005552BE"/>
    <w:rsid w:val="005F4AC9"/>
    <w:rsid w:val="00690BC1"/>
    <w:rsid w:val="006E0284"/>
    <w:rsid w:val="00725379"/>
    <w:rsid w:val="0074288D"/>
    <w:rsid w:val="007B171D"/>
    <w:rsid w:val="00807016"/>
    <w:rsid w:val="008373F4"/>
    <w:rsid w:val="00844ECC"/>
    <w:rsid w:val="008E489A"/>
    <w:rsid w:val="009568B0"/>
    <w:rsid w:val="009859F2"/>
    <w:rsid w:val="009D3A68"/>
    <w:rsid w:val="00A25250"/>
    <w:rsid w:val="00A47354"/>
    <w:rsid w:val="00AC73EB"/>
    <w:rsid w:val="00B179C8"/>
    <w:rsid w:val="00B64A86"/>
    <w:rsid w:val="00B70358"/>
    <w:rsid w:val="00BA6533"/>
    <w:rsid w:val="00BB3579"/>
    <w:rsid w:val="00BC7EA3"/>
    <w:rsid w:val="00C47971"/>
    <w:rsid w:val="00C73572"/>
    <w:rsid w:val="00C859A3"/>
    <w:rsid w:val="00CD22D8"/>
    <w:rsid w:val="00D02B51"/>
    <w:rsid w:val="00D92255"/>
    <w:rsid w:val="00D94312"/>
    <w:rsid w:val="00DA7F8F"/>
    <w:rsid w:val="00DD47DA"/>
    <w:rsid w:val="00E723E0"/>
    <w:rsid w:val="00EB4B9D"/>
    <w:rsid w:val="00ED05B0"/>
    <w:rsid w:val="00F477F1"/>
    <w:rsid w:val="00F60A7F"/>
    <w:rsid w:val="00FE70C3"/>
    <w:rsid w:val="00FF3EB6"/>
    <w:rsid w:val="00FF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8FEE"/>
  <w15:docId w15:val="{021D5116-A19D-490D-88CA-440754EAF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BC7EA3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Просмотренная гиперссылка1"/>
    <w:basedOn w:val="13"/>
    <w:link w:val="a3"/>
    <w:rPr>
      <w:color w:val="954F72" w:themeColor="followedHyperlink"/>
      <w:u w:val="single"/>
    </w:rPr>
  </w:style>
  <w:style w:type="character" w:styleId="a3">
    <w:name w:val="FollowedHyperlink"/>
    <w:basedOn w:val="a0"/>
    <w:link w:val="12"/>
    <w:rPr>
      <w:color w:val="954F72" w:themeColor="followedHyperlink"/>
      <w:u w:val="singl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4"/>
    <w:rPr>
      <w:color w:val="0563C1" w:themeColor="hyperlink"/>
      <w:u w:val="single"/>
    </w:rPr>
  </w:style>
  <w:style w:type="character" w:styleId="a4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sz w:val="24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7">
    <w:name w:val="Строгий1"/>
    <w:basedOn w:val="13"/>
    <w:link w:val="a7"/>
    <w:rPr>
      <w:b/>
    </w:rPr>
  </w:style>
  <w:style w:type="character" w:styleId="a7">
    <w:name w:val="Strong"/>
    <w:basedOn w:val="a0"/>
    <w:link w:val="17"/>
    <w:uiPriority w:val="22"/>
    <w:qFormat/>
    <w:rPr>
      <w:b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ds-markdown-paragraph">
    <w:name w:val="ds-markdown-paragraph"/>
    <w:basedOn w:val="a"/>
    <w:link w:val="ds-markdown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s-markdown-paragraph0">
    <w:name w:val="ds-markdown-paragraph"/>
    <w:basedOn w:val="1"/>
    <w:link w:val="ds-markdown-paragraph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8">
    <w:name w:val="Выделение1"/>
    <w:basedOn w:val="13"/>
    <w:link w:val="aa"/>
    <w:rPr>
      <w:i/>
    </w:rPr>
  </w:style>
  <w:style w:type="character" w:styleId="aa">
    <w:name w:val="Emphasis"/>
    <w:basedOn w:val="a0"/>
    <w:link w:val="18"/>
    <w:rPr>
      <w:i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Заголовок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d">
    <w:name w:val="List Paragraph"/>
    <w:basedOn w:val="a"/>
    <w:link w:val="ae"/>
    <w:pPr>
      <w:ind w:left="720"/>
      <w:contextualSpacing/>
    </w:pPr>
  </w:style>
  <w:style w:type="character" w:customStyle="1" w:styleId="ae">
    <w:name w:val="Абзац списка Знак"/>
    <w:basedOn w:val="1"/>
    <w:link w:val="ad"/>
  </w:style>
  <w:style w:type="table" w:styleId="af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header"/>
    <w:basedOn w:val="a"/>
    <w:link w:val="af1"/>
    <w:uiPriority w:val="99"/>
    <w:unhideWhenUsed/>
    <w:rsid w:val="0055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552BE"/>
  </w:style>
  <w:style w:type="paragraph" w:styleId="af2">
    <w:name w:val="footer"/>
    <w:basedOn w:val="a"/>
    <w:link w:val="af3"/>
    <w:uiPriority w:val="99"/>
    <w:unhideWhenUsed/>
    <w:rsid w:val="0055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5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class@mg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22056-78AF-46A0-B227-77D67B745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9</Pages>
  <Words>1701</Words>
  <Characters>9700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11379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</cp:lastModifiedBy>
  <cp:revision>51</cp:revision>
  <dcterms:created xsi:type="dcterms:W3CDTF">2025-11-14T14:27:00Z</dcterms:created>
  <dcterms:modified xsi:type="dcterms:W3CDTF">2026-09-30T07:09:00Z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471853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S10.9.4</vt:lpwstr>
  </property>
</Properties>
</file>